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394" w:rsidRPr="00415ADA" w:rsidRDefault="00813394" w:rsidP="00415ADA">
      <w:pPr>
        <w:spacing w:after="0" w:line="240" w:lineRule="auto"/>
        <w:jc w:val="center"/>
        <w:rPr>
          <w:rFonts w:cstheme="minorHAnsi"/>
        </w:rPr>
      </w:pPr>
      <w:r w:rsidRPr="00415ADA">
        <w:rPr>
          <w:rFonts w:cstheme="minorHAnsi"/>
        </w:rPr>
        <w:t>Тема 8. Курганская область – кузница эффективных кадров. Курган – город трудовой славы</w:t>
      </w:r>
    </w:p>
    <w:p w:rsidR="00813394" w:rsidRPr="00415ADA" w:rsidRDefault="00813394" w:rsidP="00415ADA">
      <w:pPr>
        <w:spacing w:after="0" w:line="240" w:lineRule="auto"/>
        <w:jc w:val="center"/>
        <w:rPr>
          <w:rFonts w:cstheme="minorHAnsi"/>
          <w:b/>
          <w:highlight w:val="yellow"/>
        </w:rPr>
      </w:pP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Мотивационная часть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Памятка для педагога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 xml:space="preserve">Уважаемые педагоги! Мы рады приветствовать вас на курсе «Россия — мои горизонты», в разделе </w:t>
      </w:r>
      <w:r w:rsidRPr="00415ADA">
        <w:rPr>
          <w:rFonts w:cstheme="minorHAnsi"/>
          <w:b/>
        </w:rPr>
        <w:t>«Зауралье - мои горизонты»</w:t>
      </w:r>
      <w:r w:rsidRPr="00415ADA">
        <w:rPr>
          <w:rFonts w:cstheme="minorHAnsi"/>
        </w:rPr>
        <w:t>. Наши занятия нацелены на формирование у обучающихся готовности к профессиональному самоопределению, ознакомление их с миром профессий и рынком труда нашего региона – Курганской области. Все материалы для подготовки к занятию доступны для скачивания на сайте регионального оператора https://copp45.ru/regionalnyy-koordinatsionnyy-tsentr/bilet-v-budushchee/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В комплект материалов к занятию входят: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 xml:space="preserve">сценарный план (пошаговая инструкция по проведению занятия, включая приложение с дополнительными материалами);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 xml:space="preserve">видеоролики (это могут быть отдельные файлы или один файл, в котором собраны все видеоролики для занятия, которые сменяют друг друга заставкой — в этом случае в сценарном плане прописана последовательность включения видеофрагментов); </w:t>
      </w:r>
    </w:p>
    <w:p w:rsidR="00813394" w:rsidRPr="00415ADA" w:rsidRDefault="00813394" w:rsidP="00D319F9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>слайды к интерактивным задан</w:t>
      </w:r>
      <w:r w:rsidR="00D319F9">
        <w:rPr>
          <w:rFonts w:cstheme="minorHAnsi"/>
        </w:rPr>
        <w:t>иям.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  <w:i/>
        </w:rPr>
        <w:t xml:space="preserve">Рекомендуется заранее скачать все материалы к занятию на рабочий компьютер (сценарный план, </w:t>
      </w:r>
      <w:proofErr w:type="spellStart"/>
      <w:r w:rsidRPr="00415ADA">
        <w:rPr>
          <w:rFonts w:cstheme="minorHAnsi"/>
          <w:i/>
        </w:rPr>
        <w:t>видеофай</w:t>
      </w:r>
      <w:proofErr w:type="gramStart"/>
      <w:r w:rsidRPr="00415ADA">
        <w:rPr>
          <w:rFonts w:cstheme="minorHAnsi"/>
          <w:i/>
        </w:rPr>
        <w:t>л</w:t>
      </w:r>
      <w:proofErr w:type="spellEnd"/>
      <w:r w:rsidRPr="00415ADA">
        <w:rPr>
          <w:rFonts w:cstheme="minorHAnsi"/>
          <w:i/>
        </w:rPr>
        <w:t>(</w:t>
      </w:r>
      <w:proofErr w:type="spellStart"/>
      <w:proofErr w:type="gramEnd"/>
      <w:r w:rsidRPr="00415ADA">
        <w:rPr>
          <w:rFonts w:cstheme="minorHAnsi"/>
          <w:i/>
        </w:rPr>
        <w:t>ы</w:t>
      </w:r>
      <w:proofErr w:type="spellEnd"/>
      <w:r w:rsidRPr="00415ADA">
        <w:rPr>
          <w:rFonts w:cstheme="minorHAnsi"/>
          <w:i/>
        </w:rPr>
        <w:t>), слайды к интерактивным заданиям) и проверить, чтобы они открывались корректно, а также внимательно ознакомиться с комплектом материалов и распечатать необходимые.  Рекомендуемая рассадка в классе — на усмотрение педагога. Вы можете воспользоваться классической расстановкой или П-образной расстановкой па</w:t>
      </w:r>
      <w:proofErr w:type="gramStart"/>
      <w:r w:rsidRPr="00415ADA">
        <w:rPr>
          <w:rFonts w:cstheme="minorHAnsi"/>
          <w:i/>
        </w:rPr>
        <w:t>рт в кл</w:t>
      </w:r>
      <w:proofErr w:type="gramEnd"/>
      <w:r w:rsidRPr="00415ADA">
        <w:rPr>
          <w:rFonts w:cstheme="minorHAnsi"/>
          <w:i/>
        </w:rPr>
        <w:t>ассе.</w:t>
      </w:r>
      <w:r w:rsidRPr="00415ADA">
        <w:rPr>
          <w:rFonts w:cstheme="minorHAnsi"/>
        </w:rPr>
        <w:t xml:space="preserve">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 xml:space="preserve">Вы также можете рекомендовать </w:t>
      </w:r>
      <w:proofErr w:type="gramStart"/>
      <w:r w:rsidRPr="00415ADA">
        <w:rPr>
          <w:rFonts w:cstheme="minorHAnsi"/>
        </w:rPr>
        <w:t>обучающимся</w:t>
      </w:r>
      <w:proofErr w:type="gramEnd"/>
      <w:r w:rsidRPr="00415ADA">
        <w:rPr>
          <w:rFonts w:cstheme="minorHAnsi"/>
        </w:rPr>
        <w:t xml:space="preserve"> завести персональную карьерную карту «Профессии Зауралья». В такой карте обучающиеся смогут фиксировать свои наблюдения и мысли, делать зарисовки, отмечать шаги, которые им будет интересно предпринять. Однако это не обязательный элемент занятий.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proofErr w:type="gramStart"/>
      <w:r w:rsidRPr="00415ADA">
        <w:rPr>
          <w:rFonts w:cstheme="minorHAnsi"/>
          <w:b/>
        </w:rPr>
        <w:t>Во время занятия важно:</w:t>
      </w:r>
      <w:r w:rsidRPr="00415ADA">
        <w:rPr>
          <w:rFonts w:cstheme="minorHAnsi"/>
        </w:rPr>
        <w:t xml:space="preserve"> создать в классе доверительную атмосферу сотрудничества и коммуникации педагога с обучающимися, обучающихся друг с другом; организовать пространство для комфортного восприятия видеоматериалов (всем видно/слышно); привлекать к участию в занятии по возможности всех обучающихся. </w:t>
      </w:r>
      <w:proofErr w:type="gramEnd"/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proofErr w:type="gramStart"/>
      <w:r w:rsidRPr="00415ADA">
        <w:rPr>
          <w:rFonts w:cstheme="minorHAnsi"/>
          <w:b/>
        </w:rPr>
        <w:t>Информационное и техническое обеспечение занятия:</w:t>
      </w:r>
      <w:r w:rsidRPr="00415ADA">
        <w:rPr>
          <w:rFonts w:cstheme="minorHAnsi"/>
        </w:rPr>
        <w:t xml:space="preserve"> видеоматериалы, презентационные</w:t>
      </w:r>
      <w:r w:rsidR="00D319F9">
        <w:rPr>
          <w:rFonts w:cstheme="minorHAnsi"/>
        </w:rPr>
        <w:t xml:space="preserve"> </w:t>
      </w:r>
      <w:r w:rsidRPr="00415ADA">
        <w:rPr>
          <w:rFonts w:cstheme="minorHAnsi"/>
        </w:rPr>
        <w:t xml:space="preserve"> материалы; технические средства обучения (для воспроизведения видеоматериалов, презентационного материала и др.): компьютер (ноутбук), проектор, экран, колонки или плазменная па</w:t>
      </w:r>
      <w:r w:rsidR="00386CA5">
        <w:rPr>
          <w:rFonts w:cstheme="minorHAnsi"/>
        </w:rPr>
        <w:t xml:space="preserve">нель; </w:t>
      </w:r>
      <w:r w:rsidRPr="00415ADA">
        <w:rPr>
          <w:rFonts w:cstheme="minorHAnsi"/>
        </w:rPr>
        <w:t>доска (магнитная, мелованная или др.), фломастеры или др</w:t>
      </w:r>
      <w:r w:rsidR="00386CA5">
        <w:rPr>
          <w:rFonts w:cstheme="minorHAnsi"/>
        </w:rPr>
        <w:t>угие пишущие средства на доске.</w:t>
      </w:r>
      <w:proofErr w:type="gramEnd"/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>Методические рекомендации: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Cs/>
        </w:rPr>
      </w:pPr>
      <w:r w:rsidRPr="00415ADA">
        <w:rPr>
          <w:rFonts w:cstheme="minorHAnsi"/>
          <w:bCs/>
        </w:rPr>
        <w:t>Данная разработка занятия в целом может использоваться для проведения занятия для обучающихся 6</w:t>
      </w:r>
      <w:r w:rsidR="00BB33BB" w:rsidRPr="00415ADA">
        <w:rPr>
          <w:rFonts w:cstheme="minorHAnsi"/>
          <w:bCs/>
        </w:rPr>
        <w:t>-7</w:t>
      </w:r>
      <w:r w:rsidRPr="00415ADA">
        <w:rPr>
          <w:rFonts w:cstheme="minorHAnsi"/>
          <w:bCs/>
        </w:rPr>
        <w:t xml:space="preserve"> классов. В нем содержится информация: </w:t>
      </w:r>
      <w:r w:rsidR="009B4065" w:rsidRPr="00415ADA">
        <w:rPr>
          <w:rFonts w:cstheme="minorHAnsi"/>
        </w:rPr>
        <w:t>вклад различных отраслей экономики Курганской области в развитие региона и страны; особенности отрасли и основные профессии, представленные в экономике Курганской области; звание «Курган – город трудовой славы»; Курган в годы Великой Отечественной войны; современная кузница кадров: профессии будущего. «Письмо в прошлое»; мини</w:t>
      </w:r>
      <w:r w:rsidR="009B4065" w:rsidRPr="00415ADA">
        <w:rPr>
          <w:rFonts w:cstheme="minorHAnsi"/>
        </w:rPr>
        <w:noBreakHyphen/>
        <w:t>проект «Моя профессия — польза Кургану».</w:t>
      </w: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highlight w:val="yellow"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Подготовка к занятию </w:t>
      </w: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>Дорогой педагог! Для проведения занятия заранее</w:t>
      </w:r>
      <w:r w:rsidR="00386CA5">
        <w:rPr>
          <w:rFonts w:cstheme="minorHAnsi"/>
        </w:rPr>
        <w:t xml:space="preserve"> подготовьте все необходимые материалы</w:t>
      </w:r>
      <w:r w:rsidRPr="00415ADA">
        <w:rPr>
          <w:rFonts w:cstheme="minorHAnsi"/>
        </w:rPr>
        <w:t xml:space="preserve">. Желаем успехов! </w:t>
      </w: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Введение </w:t>
      </w:r>
    </w:p>
    <w:p w:rsidR="00386CA5" w:rsidRDefault="00386CA5" w:rsidP="00386CA5">
      <w:pPr>
        <w:spacing w:after="0" w:line="240" w:lineRule="auto"/>
        <w:jc w:val="both"/>
        <w:rPr>
          <w:rFonts w:cstheme="minorHAnsi"/>
          <w:i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i/>
        </w:rPr>
      </w:pPr>
      <w:r w:rsidRPr="00415ADA">
        <w:rPr>
          <w:rFonts w:cstheme="minorHAnsi"/>
          <w:i/>
        </w:rPr>
        <w:t xml:space="preserve">Педагог выводит на экран слайд 1. </w:t>
      </w: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b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  <w:b/>
        </w:rPr>
        <w:lastRenderedPageBreak/>
        <w:t>Слово педагога:</w:t>
      </w:r>
      <w:r w:rsidRPr="00415ADA">
        <w:rPr>
          <w:rFonts w:cstheme="minorHAnsi"/>
        </w:rPr>
        <w:t xml:space="preserve"> Здравствуйте, ребята! </w:t>
      </w:r>
      <w:r w:rsidR="00C12BD0" w:rsidRPr="00415ADA">
        <w:rPr>
          <w:rFonts w:cstheme="minorHAnsi"/>
        </w:rPr>
        <w:t>Мы продолжаем курс Зауралье – мои горизонты». Тема нашего занятия «Курганская область – кузница эффективных кадров. Курган – город трудовой славы».</w:t>
      </w:r>
      <w:r w:rsidRPr="00415ADA">
        <w:rPr>
          <w:rFonts w:cstheme="minorHAnsi"/>
        </w:rPr>
        <w:t xml:space="preserve"> </w:t>
      </w: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highlight w:val="yellow"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i/>
        </w:rPr>
      </w:pPr>
      <w:r w:rsidRPr="00415ADA">
        <w:rPr>
          <w:rFonts w:cstheme="minorHAnsi"/>
          <w:i/>
        </w:rPr>
        <w:t xml:space="preserve">Педагог выводит на </w:t>
      </w:r>
      <w:r w:rsidR="00C12BD0" w:rsidRPr="00415ADA">
        <w:rPr>
          <w:rFonts w:cstheme="minorHAnsi"/>
          <w:i/>
        </w:rPr>
        <w:t>экран слайд 2 с названием темы</w:t>
      </w:r>
      <w:r w:rsidRPr="00415ADA">
        <w:rPr>
          <w:rFonts w:cstheme="minorHAnsi"/>
          <w:i/>
        </w:rPr>
        <w:t xml:space="preserve">. </w:t>
      </w: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  <w:b/>
        </w:rPr>
        <w:t>Слово педаго</w:t>
      </w:r>
      <w:r w:rsidR="00145727" w:rsidRPr="00415ADA">
        <w:rPr>
          <w:rFonts w:cstheme="minorHAnsi"/>
          <w:b/>
        </w:rPr>
        <w:t>га (мотивирующее введение</w:t>
      </w:r>
      <w:r w:rsidRPr="00415ADA">
        <w:rPr>
          <w:rFonts w:cstheme="minorHAnsi"/>
          <w:b/>
        </w:rPr>
        <w:t>):</w:t>
      </w:r>
      <w:r w:rsidRPr="00415ADA">
        <w:rPr>
          <w:rFonts w:cstheme="minorHAnsi"/>
        </w:rPr>
        <w:t xml:space="preserve"> </w:t>
      </w:r>
      <w:r w:rsidR="00E126AF" w:rsidRPr="00415ADA">
        <w:rPr>
          <w:rFonts w:cstheme="minorHAnsi"/>
        </w:rPr>
        <w:t>Сегодня мы посмотрим на Курган и область как на территорию, где формируются кадры для важнейших отраслей страны. Это и трудовой подвиг прошлого, и современная система образования, и профессии будущего. А также узнаем ответ на вопросы: «Как труд жителей Кургана помогал стране в годы войны?», «Какие отрасли сегодня определяют экономику региона?», «Какая профессия может быть полезной для Кургана именно сейчас?»</w:t>
      </w:r>
    </w:p>
    <w:p w:rsidR="00E126AF" w:rsidRPr="00415ADA" w:rsidRDefault="00E126AF" w:rsidP="00386CA5">
      <w:pPr>
        <w:spacing w:after="0" w:line="240" w:lineRule="auto"/>
        <w:jc w:val="both"/>
        <w:rPr>
          <w:rFonts w:cstheme="minorHAnsi"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  <w:b/>
        </w:rPr>
        <w:t>Видеоролик №1</w:t>
      </w:r>
      <w:r w:rsidRPr="00415ADA">
        <w:rPr>
          <w:rFonts w:cstheme="minorHAnsi"/>
        </w:rPr>
        <w:t xml:space="preserve"> «</w:t>
      </w:r>
      <w:r w:rsidR="0015453C" w:rsidRPr="00415ADA">
        <w:rPr>
          <w:rFonts w:cstheme="minorHAnsi"/>
        </w:rPr>
        <w:t>Курган</w:t>
      </w:r>
      <w:r w:rsidRPr="00415ADA">
        <w:rPr>
          <w:rFonts w:cstheme="minorHAnsi"/>
        </w:rPr>
        <w:t xml:space="preserve"> – </w:t>
      </w:r>
      <w:r w:rsidR="0015453C" w:rsidRPr="00415ADA">
        <w:rPr>
          <w:rFonts w:cstheme="minorHAnsi"/>
        </w:rPr>
        <w:t>город трудовой доблести</w:t>
      </w:r>
      <w:r w:rsidRPr="00415ADA">
        <w:rPr>
          <w:rFonts w:cstheme="minorHAnsi"/>
        </w:rPr>
        <w:t>» (</w:t>
      </w:r>
      <w:r w:rsidR="0015453C" w:rsidRPr="00415ADA">
        <w:rPr>
          <w:rFonts w:cstheme="minorHAnsi"/>
        </w:rPr>
        <w:t>https://yandex.ru/video/preview/14416453274085152533</w:t>
      </w:r>
      <w:r w:rsidRPr="00415ADA">
        <w:rPr>
          <w:rFonts w:cstheme="minorHAnsi"/>
        </w:rPr>
        <w:t>)</w:t>
      </w: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b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  <w:b/>
        </w:rPr>
        <w:t>Слово педагога:</w:t>
      </w:r>
      <w:r w:rsidRPr="00415ADA">
        <w:rPr>
          <w:rFonts w:cstheme="minorHAnsi"/>
        </w:rPr>
        <w:t xml:space="preserve"> </w:t>
      </w:r>
      <w:r w:rsidR="007F4599" w:rsidRPr="00415ADA">
        <w:rPr>
          <w:rFonts w:cstheme="minorHAnsi"/>
        </w:rPr>
        <w:t>Ребята, как вы думаете, какие отрасли экономики наиболее развиты в нашей области и в нашем городе?</w:t>
      </w: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i/>
        </w:rPr>
      </w:pPr>
      <w:r w:rsidRPr="00415ADA">
        <w:rPr>
          <w:rFonts w:cstheme="minorHAnsi"/>
          <w:i/>
        </w:rPr>
        <w:t xml:space="preserve">Ответы </w:t>
      </w:r>
      <w:proofErr w:type="gramStart"/>
      <w:r w:rsidRPr="00415ADA">
        <w:rPr>
          <w:rFonts w:cstheme="minorHAnsi"/>
          <w:i/>
        </w:rPr>
        <w:t>обучающихся</w:t>
      </w:r>
      <w:proofErr w:type="gramEnd"/>
      <w:r w:rsidRPr="00415ADA">
        <w:rPr>
          <w:rFonts w:cstheme="minorHAnsi"/>
          <w:i/>
        </w:rPr>
        <w:t>.</w:t>
      </w: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i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Слайд </w:t>
      </w:r>
      <w:r w:rsidR="00A86B5B">
        <w:rPr>
          <w:rFonts w:cstheme="minorHAnsi"/>
          <w:b/>
        </w:rPr>
        <w:t>3</w:t>
      </w: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</w:rPr>
      </w:pPr>
    </w:p>
    <w:p w:rsidR="00F454FE" w:rsidRPr="00415ADA" w:rsidRDefault="00813394" w:rsidP="00386CA5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  <w:b/>
        </w:rPr>
        <w:t>Слово педагога:</w:t>
      </w:r>
      <w:r w:rsidRPr="00415ADA">
        <w:rPr>
          <w:rFonts w:cstheme="minorHAnsi"/>
        </w:rPr>
        <w:t xml:space="preserve"> </w:t>
      </w:r>
      <w:r w:rsidR="00F454FE" w:rsidRPr="00415ADA">
        <w:rPr>
          <w:rFonts w:cstheme="minorHAnsi"/>
        </w:rPr>
        <w:t>Правильно, ребята, основными отраслями экономики Курганской области являются промышленность, сельское хозяйс</w:t>
      </w:r>
      <w:r w:rsidR="001739A9" w:rsidRPr="00415ADA">
        <w:rPr>
          <w:rFonts w:cstheme="minorHAnsi"/>
        </w:rPr>
        <w:t>тво, фармацевтика, энергетика и сфера услуг.</w:t>
      </w:r>
    </w:p>
    <w:p w:rsidR="001739A9" w:rsidRPr="00415ADA" w:rsidRDefault="001739A9" w:rsidP="00386CA5">
      <w:pPr>
        <w:shd w:val="clear" w:color="auto" w:fill="FFFFFF"/>
        <w:spacing w:after="0" w:line="240" w:lineRule="auto"/>
        <w:rPr>
          <w:rStyle w:val="a5"/>
          <w:rFonts w:cstheme="minorHAnsi"/>
          <w:b w:val="0"/>
          <w:bCs w:val="0"/>
          <w:color w:val="333333"/>
        </w:rPr>
      </w:pPr>
    </w:p>
    <w:p w:rsidR="00F454FE" w:rsidRPr="00415ADA" w:rsidRDefault="00F454FE" w:rsidP="00386CA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415ADA">
        <w:rPr>
          <w:rStyle w:val="a5"/>
          <w:rFonts w:cstheme="minorHAnsi"/>
          <w:color w:val="333333"/>
        </w:rPr>
        <w:t>Машиностроение и металлообработка</w:t>
      </w:r>
      <w:r w:rsidRPr="00415ADA">
        <w:rPr>
          <w:rFonts w:cstheme="minorHAnsi"/>
          <w:color w:val="333333"/>
        </w:rPr>
        <w:t> — ведущая отрасль. Регион выпускает продукцию, востребованную по всей стране: автобусы среднего класса (Курганский автобусный завод), боевые машины пехоты (единственное в России предприятие — «</w:t>
      </w:r>
      <w:proofErr w:type="spellStart"/>
      <w:r w:rsidRPr="00415ADA">
        <w:rPr>
          <w:rFonts w:cstheme="minorHAnsi"/>
          <w:color w:val="333333"/>
        </w:rPr>
        <w:t>Курганмашзавод</w:t>
      </w:r>
      <w:proofErr w:type="spellEnd"/>
      <w:r w:rsidRPr="00415ADA">
        <w:rPr>
          <w:rFonts w:cstheme="minorHAnsi"/>
          <w:color w:val="333333"/>
        </w:rPr>
        <w:t>»), коммунально-строительную и пожарную технику, трубопроводную арматуру, мостовые металлоконструкции («</w:t>
      </w:r>
      <w:proofErr w:type="spellStart"/>
      <w:r w:rsidRPr="00415ADA">
        <w:rPr>
          <w:rFonts w:cstheme="minorHAnsi"/>
          <w:color w:val="333333"/>
        </w:rPr>
        <w:t>Курганстальмост</w:t>
      </w:r>
      <w:proofErr w:type="spellEnd"/>
      <w:r w:rsidRPr="00415ADA">
        <w:rPr>
          <w:rFonts w:cstheme="minorHAnsi"/>
          <w:color w:val="333333"/>
        </w:rPr>
        <w:t xml:space="preserve">»). </w:t>
      </w:r>
    </w:p>
    <w:p w:rsidR="00F454FE" w:rsidRPr="00415ADA" w:rsidRDefault="00F454FE" w:rsidP="00386CA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415ADA">
        <w:rPr>
          <w:rStyle w:val="a5"/>
          <w:rFonts w:cstheme="minorHAnsi"/>
          <w:color w:val="333333"/>
        </w:rPr>
        <w:t>Оборонно-промышленный комплекс (ОПК)</w:t>
      </w:r>
      <w:r w:rsidRPr="00415ADA">
        <w:rPr>
          <w:rFonts w:cstheme="minorHAnsi"/>
          <w:color w:val="333333"/>
        </w:rPr>
        <w:t xml:space="preserve"> стал мощным драйвером в последние годы. </w:t>
      </w:r>
    </w:p>
    <w:p w:rsidR="00F454FE" w:rsidRPr="00415ADA" w:rsidRDefault="00F454FE" w:rsidP="00386CA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415ADA">
        <w:rPr>
          <w:rStyle w:val="a5"/>
          <w:rFonts w:cstheme="minorHAnsi"/>
          <w:color w:val="333333"/>
        </w:rPr>
        <w:t>Растениеводство</w:t>
      </w:r>
      <w:r w:rsidRPr="00415ADA">
        <w:rPr>
          <w:rFonts w:cstheme="minorHAnsi"/>
          <w:color w:val="333333"/>
        </w:rPr>
        <w:t xml:space="preserve"> — основа сельского хозяйства региона: оно формирует около 71% всей сельхозпродукции. Выращивают зерно, картофель, овощи, кормовые культуры. </w:t>
      </w:r>
    </w:p>
    <w:p w:rsidR="00F454FE" w:rsidRPr="00415ADA" w:rsidRDefault="00F454FE" w:rsidP="00386CA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415ADA">
        <w:rPr>
          <w:rStyle w:val="a5"/>
          <w:rFonts w:cstheme="minorHAnsi"/>
          <w:color w:val="333333"/>
        </w:rPr>
        <w:t>Животноводство</w:t>
      </w:r>
      <w:r w:rsidRPr="00415ADA">
        <w:rPr>
          <w:rFonts w:cstheme="minorHAnsi"/>
          <w:color w:val="333333"/>
        </w:rPr>
        <w:t> тоже динамично развивается: скотоводство мясомолочного направления, птицеводство, свиноводство. Реализуются инвестиционные проекты — строятся фермы, реконструируются предприятия. </w:t>
      </w:r>
    </w:p>
    <w:p w:rsidR="00F454FE" w:rsidRPr="00415ADA" w:rsidRDefault="00F454FE" w:rsidP="00386CA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415ADA">
        <w:rPr>
          <w:rStyle w:val="a5"/>
          <w:rFonts w:cstheme="minorHAnsi"/>
          <w:color w:val="333333"/>
        </w:rPr>
        <w:t xml:space="preserve"> Переработка сельхозпродукции</w:t>
      </w:r>
      <w:r w:rsidRPr="00415ADA">
        <w:rPr>
          <w:rFonts w:cstheme="minorHAnsi"/>
          <w:color w:val="333333"/>
        </w:rPr>
        <w:t xml:space="preserve"> (пищевая промышленность) тоже вносит вклад: предприятия перерабатывают сырьё, создают добавленную стоимость и обеспечивают продовольственную безопасность региона и страны.  </w:t>
      </w:r>
    </w:p>
    <w:p w:rsidR="00F454FE" w:rsidRPr="00415ADA" w:rsidRDefault="00F454FE" w:rsidP="00386CA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415ADA">
        <w:rPr>
          <w:rStyle w:val="a5"/>
          <w:rFonts w:cstheme="minorHAnsi"/>
          <w:color w:val="333333"/>
        </w:rPr>
        <w:t>Фармацевтика</w:t>
      </w:r>
      <w:r w:rsidRPr="00415ADA">
        <w:rPr>
          <w:rFonts w:cstheme="minorHAnsi"/>
          <w:color w:val="333333"/>
        </w:rPr>
        <w:t xml:space="preserve"> (например, ОАО «Синтез») — выпускает лекарственные средства, часть из которых имеет </w:t>
      </w:r>
      <w:proofErr w:type="gramStart"/>
      <w:r w:rsidRPr="00415ADA">
        <w:rPr>
          <w:rFonts w:cstheme="minorHAnsi"/>
          <w:color w:val="333333"/>
        </w:rPr>
        <w:t>важное значение</w:t>
      </w:r>
      <w:proofErr w:type="gramEnd"/>
      <w:r w:rsidRPr="00415ADA">
        <w:rPr>
          <w:rFonts w:cstheme="minorHAnsi"/>
          <w:color w:val="333333"/>
        </w:rPr>
        <w:t xml:space="preserve"> для здравоохранения страны.  </w:t>
      </w:r>
    </w:p>
    <w:p w:rsidR="00F454FE" w:rsidRPr="00415ADA" w:rsidRDefault="00F454FE" w:rsidP="00386CA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415ADA">
        <w:rPr>
          <w:rStyle w:val="a5"/>
          <w:rFonts w:cstheme="minorHAnsi"/>
          <w:color w:val="333333"/>
        </w:rPr>
        <w:t>Промышленность строительных материалов</w:t>
      </w:r>
      <w:r w:rsidRPr="00415ADA">
        <w:rPr>
          <w:rFonts w:cstheme="minorHAnsi"/>
          <w:color w:val="333333"/>
        </w:rPr>
        <w:t xml:space="preserve"> обеспечивает регион необходимыми конструкциями (мосты, элементы промышленных объектов).  </w:t>
      </w:r>
    </w:p>
    <w:p w:rsidR="00F454FE" w:rsidRPr="00415ADA" w:rsidRDefault="00F454FE" w:rsidP="00386CA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415ADA">
        <w:rPr>
          <w:rStyle w:val="a5"/>
          <w:rFonts w:cstheme="minorHAnsi"/>
          <w:color w:val="333333"/>
        </w:rPr>
        <w:t>Энергетика</w:t>
      </w:r>
      <w:r w:rsidRPr="00415ADA">
        <w:rPr>
          <w:rFonts w:cstheme="minorHAnsi"/>
          <w:color w:val="333333"/>
        </w:rPr>
        <w:t xml:space="preserve"> (Курганская ТЭЦ, объекты ПАО «Курганская генерирующая компания») создаёт инфраструктуру, без которой невозможно функционирование ни промышленности, ни сельского хозяйства. </w:t>
      </w:r>
    </w:p>
    <w:p w:rsidR="00C260ED" w:rsidRPr="00415ADA" w:rsidRDefault="00F454FE" w:rsidP="00386CA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Style w:val="a5"/>
          <w:rFonts w:cstheme="minorHAnsi"/>
          <w:b w:val="0"/>
          <w:bCs w:val="0"/>
          <w:color w:val="333333"/>
        </w:rPr>
      </w:pPr>
      <w:r w:rsidRPr="00415ADA">
        <w:rPr>
          <w:rStyle w:val="a5"/>
          <w:rFonts w:cstheme="minorHAnsi"/>
          <w:color w:val="333333"/>
        </w:rPr>
        <w:t>Сфера услуг</w:t>
      </w:r>
      <w:r w:rsidRPr="00415ADA">
        <w:rPr>
          <w:rFonts w:cstheme="minorHAnsi"/>
          <w:color w:val="333333"/>
        </w:rPr>
        <w:t> (транспорт, связь) тоже развивается: транспортная инфраструктура усиливает экономические связи, а услуги связи и цифровые сервисы повышают качество жизни и создают условия для развития других отраслей.</w:t>
      </w:r>
    </w:p>
    <w:p w:rsidR="00C260ED" w:rsidRPr="00415ADA" w:rsidRDefault="00C260ED" w:rsidP="00386CA5">
      <w:pPr>
        <w:shd w:val="clear" w:color="auto" w:fill="FFFFFF"/>
        <w:spacing w:after="0" w:line="240" w:lineRule="auto"/>
        <w:rPr>
          <w:rStyle w:val="a5"/>
          <w:rFonts w:cstheme="minorHAnsi"/>
          <w:color w:val="333333"/>
        </w:rPr>
      </w:pPr>
    </w:p>
    <w:p w:rsidR="00C260ED" w:rsidRPr="00415ADA" w:rsidRDefault="00C260ED" w:rsidP="00386CA5">
      <w:pPr>
        <w:shd w:val="clear" w:color="auto" w:fill="FFFFFF"/>
        <w:spacing w:after="0" w:line="240" w:lineRule="auto"/>
        <w:rPr>
          <w:rStyle w:val="a5"/>
          <w:rFonts w:cstheme="minorHAnsi"/>
          <w:b w:val="0"/>
          <w:color w:val="333333"/>
        </w:rPr>
      </w:pPr>
      <w:r w:rsidRPr="00415ADA">
        <w:rPr>
          <w:rStyle w:val="a5"/>
          <w:rFonts w:cstheme="minorHAnsi"/>
          <w:color w:val="333333"/>
        </w:rPr>
        <w:t xml:space="preserve">Слово педагога: </w:t>
      </w:r>
      <w:r w:rsidRPr="00415ADA">
        <w:rPr>
          <w:rStyle w:val="a5"/>
          <w:rFonts w:cstheme="minorHAnsi"/>
          <w:b w:val="0"/>
          <w:color w:val="333333"/>
        </w:rPr>
        <w:t>Ребята, как вы думаете, какие профессии актуальны в данных отраслях экономики?</w:t>
      </w:r>
    </w:p>
    <w:p w:rsidR="00C260ED" w:rsidRPr="00415ADA" w:rsidRDefault="00C260ED" w:rsidP="00386CA5">
      <w:pPr>
        <w:shd w:val="clear" w:color="auto" w:fill="FFFFFF"/>
        <w:spacing w:after="0" w:line="240" w:lineRule="auto"/>
        <w:rPr>
          <w:rStyle w:val="a5"/>
          <w:rFonts w:cstheme="minorHAnsi"/>
          <w:b w:val="0"/>
          <w:i/>
          <w:color w:val="333333"/>
        </w:rPr>
      </w:pPr>
    </w:p>
    <w:p w:rsidR="00C260ED" w:rsidRPr="00415ADA" w:rsidRDefault="00C260ED" w:rsidP="00386CA5">
      <w:pPr>
        <w:shd w:val="clear" w:color="auto" w:fill="FFFFFF"/>
        <w:spacing w:after="0" w:line="240" w:lineRule="auto"/>
        <w:rPr>
          <w:rStyle w:val="a5"/>
          <w:rFonts w:cstheme="minorHAnsi"/>
          <w:b w:val="0"/>
          <w:i/>
          <w:color w:val="333333"/>
        </w:rPr>
      </w:pPr>
      <w:r w:rsidRPr="00415ADA">
        <w:rPr>
          <w:rStyle w:val="a5"/>
          <w:rFonts w:cstheme="minorHAnsi"/>
          <w:b w:val="0"/>
          <w:i/>
          <w:color w:val="333333"/>
        </w:rPr>
        <w:lastRenderedPageBreak/>
        <w:t xml:space="preserve">Ответы </w:t>
      </w:r>
      <w:proofErr w:type="gramStart"/>
      <w:r w:rsidRPr="00415ADA">
        <w:rPr>
          <w:rStyle w:val="a5"/>
          <w:rFonts w:cstheme="minorHAnsi"/>
          <w:b w:val="0"/>
          <w:i/>
          <w:color w:val="333333"/>
        </w:rPr>
        <w:t>обучающихся</w:t>
      </w:r>
      <w:proofErr w:type="gramEnd"/>
    </w:p>
    <w:p w:rsidR="00C260ED" w:rsidRPr="00415ADA" w:rsidRDefault="00C260ED" w:rsidP="00386CA5">
      <w:pPr>
        <w:shd w:val="clear" w:color="auto" w:fill="FFFFFF"/>
        <w:spacing w:after="0" w:line="240" w:lineRule="auto"/>
        <w:rPr>
          <w:rStyle w:val="a5"/>
          <w:rFonts w:cstheme="minorHAnsi"/>
          <w:color w:val="333333"/>
        </w:rPr>
      </w:pPr>
    </w:p>
    <w:p w:rsidR="00A86B5B" w:rsidRDefault="00A86B5B" w:rsidP="00386CA5">
      <w:pPr>
        <w:shd w:val="clear" w:color="auto" w:fill="FFFFFF"/>
        <w:spacing w:after="0" w:line="240" w:lineRule="auto"/>
        <w:rPr>
          <w:rStyle w:val="a5"/>
          <w:rFonts w:cstheme="minorHAnsi"/>
          <w:color w:val="333333"/>
        </w:rPr>
      </w:pPr>
      <w:r>
        <w:rPr>
          <w:rStyle w:val="a5"/>
          <w:rFonts w:cstheme="minorHAnsi"/>
          <w:color w:val="333333"/>
        </w:rPr>
        <w:t>Слайд 4</w:t>
      </w:r>
    </w:p>
    <w:p w:rsidR="00A86B5B" w:rsidRDefault="00A86B5B" w:rsidP="00386CA5">
      <w:pPr>
        <w:shd w:val="clear" w:color="auto" w:fill="FFFFFF"/>
        <w:spacing w:after="0" w:line="240" w:lineRule="auto"/>
        <w:rPr>
          <w:rStyle w:val="a5"/>
          <w:rFonts w:cstheme="minorHAnsi"/>
          <w:color w:val="333333"/>
        </w:rPr>
      </w:pPr>
    </w:p>
    <w:p w:rsidR="00C260ED" w:rsidRDefault="00C260ED" w:rsidP="00386CA5">
      <w:pPr>
        <w:shd w:val="clear" w:color="auto" w:fill="FFFFFF"/>
        <w:spacing w:after="0" w:line="240" w:lineRule="auto"/>
        <w:rPr>
          <w:rStyle w:val="a5"/>
          <w:rFonts w:cstheme="minorHAnsi"/>
          <w:b w:val="0"/>
          <w:color w:val="333333"/>
        </w:rPr>
      </w:pPr>
      <w:r w:rsidRPr="00415ADA">
        <w:rPr>
          <w:rStyle w:val="a5"/>
          <w:rFonts w:cstheme="minorHAnsi"/>
          <w:color w:val="333333"/>
        </w:rPr>
        <w:t xml:space="preserve">Слово педагога:  </w:t>
      </w:r>
      <w:r w:rsidRPr="00415ADA">
        <w:rPr>
          <w:rStyle w:val="a5"/>
          <w:rFonts w:cstheme="minorHAnsi"/>
          <w:b w:val="0"/>
          <w:color w:val="333333"/>
        </w:rPr>
        <w:t>Обратите внимание на слайд:</w:t>
      </w:r>
    </w:p>
    <w:p w:rsidR="00415ADA" w:rsidRPr="00415ADA" w:rsidRDefault="00415ADA" w:rsidP="00386CA5">
      <w:pPr>
        <w:shd w:val="clear" w:color="auto" w:fill="FFFFFF"/>
        <w:spacing w:after="0" w:line="240" w:lineRule="auto"/>
        <w:rPr>
          <w:rStyle w:val="a5"/>
          <w:rFonts w:cstheme="minorHAnsi"/>
          <w:b w:val="0"/>
          <w:color w:val="333333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09"/>
        <w:gridCol w:w="7236"/>
      </w:tblGrid>
      <w:tr w:rsidR="00C260ED" w:rsidRPr="00415ADA" w:rsidTr="00B64B1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260ED" w:rsidRPr="00415ADA" w:rsidRDefault="00C260ED" w:rsidP="00386CA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15ADA">
              <w:rPr>
                <w:rFonts w:cstheme="minorHAnsi"/>
                <w:b/>
                <w:bCs/>
              </w:rPr>
              <w:t>Отрасль</w:t>
            </w:r>
          </w:p>
        </w:tc>
        <w:tc>
          <w:tcPr>
            <w:tcW w:w="0" w:type="auto"/>
            <w:vAlign w:val="center"/>
            <w:hideMark/>
          </w:tcPr>
          <w:p w:rsidR="00C260ED" w:rsidRPr="00415ADA" w:rsidRDefault="00C260ED" w:rsidP="00386CA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15ADA">
              <w:rPr>
                <w:rFonts w:cstheme="minorHAnsi"/>
                <w:b/>
                <w:bCs/>
              </w:rPr>
              <w:t>Основные профессии</w:t>
            </w:r>
          </w:p>
        </w:tc>
      </w:tr>
      <w:tr w:rsidR="00C260ED" w:rsidRPr="00415ADA" w:rsidTr="00B64B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0ED" w:rsidRPr="00415ADA" w:rsidRDefault="00C260ED" w:rsidP="00386CA5">
            <w:pPr>
              <w:spacing w:after="0" w:line="240" w:lineRule="auto"/>
              <w:rPr>
                <w:rFonts w:cstheme="minorHAnsi"/>
              </w:rPr>
            </w:pPr>
            <w:r w:rsidRPr="00415ADA">
              <w:rPr>
                <w:rFonts w:cstheme="minorHAnsi"/>
              </w:rPr>
              <w:t>Машиностроение, ОПК</w:t>
            </w:r>
          </w:p>
        </w:tc>
        <w:tc>
          <w:tcPr>
            <w:tcW w:w="0" w:type="auto"/>
            <w:vAlign w:val="center"/>
            <w:hideMark/>
          </w:tcPr>
          <w:p w:rsidR="00C260ED" w:rsidRPr="00415ADA" w:rsidRDefault="00C260ED" w:rsidP="00386CA5">
            <w:pPr>
              <w:spacing w:after="0" w:line="240" w:lineRule="auto"/>
              <w:rPr>
                <w:rFonts w:cstheme="minorHAnsi"/>
              </w:rPr>
            </w:pPr>
            <w:r w:rsidRPr="00415ADA">
              <w:rPr>
                <w:rFonts w:cstheme="minorHAnsi"/>
              </w:rPr>
              <w:t>Токарь, фрезеровщик, наладчик станков с ЧПУ, инженер</w:t>
            </w:r>
            <w:r w:rsidRPr="00415ADA">
              <w:rPr>
                <w:rFonts w:cstheme="minorHAnsi"/>
              </w:rPr>
              <w:noBreakHyphen/>
              <w:t>технолог, контролёр ОТК</w:t>
            </w:r>
          </w:p>
        </w:tc>
      </w:tr>
      <w:tr w:rsidR="00C260ED" w:rsidRPr="00415ADA" w:rsidTr="00B64B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0ED" w:rsidRPr="00415ADA" w:rsidRDefault="00C260ED" w:rsidP="00386CA5">
            <w:pPr>
              <w:spacing w:after="0" w:line="240" w:lineRule="auto"/>
              <w:rPr>
                <w:rFonts w:cstheme="minorHAnsi"/>
              </w:rPr>
            </w:pPr>
            <w:r w:rsidRPr="00415ADA">
              <w:rPr>
                <w:rFonts w:cstheme="minorHAnsi"/>
              </w:rPr>
              <w:t>АПК</w:t>
            </w:r>
          </w:p>
        </w:tc>
        <w:tc>
          <w:tcPr>
            <w:tcW w:w="0" w:type="auto"/>
            <w:vAlign w:val="center"/>
            <w:hideMark/>
          </w:tcPr>
          <w:p w:rsidR="00C260ED" w:rsidRPr="00415ADA" w:rsidRDefault="00C260ED" w:rsidP="00386CA5">
            <w:pPr>
              <w:spacing w:after="0" w:line="240" w:lineRule="auto"/>
              <w:rPr>
                <w:rFonts w:cstheme="minorHAnsi"/>
              </w:rPr>
            </w:pPr>
            <w:r w:rsidRPr="00415ADA">
              <w:rPr>
                <w:rFonts w:cstheme="minorHAnsi"/>
              </w:rPr>
              <w:t xml:space="preserve">Агроном, механизатор, зоотехник, оператор </w:t>
            </w:r>
            <w:proofErr w:type="spellStart"/>
            <w:r w:rsidRPr="00415ADA">
              <w:rPr>
                <w:rFonts w:cstheme="minorHAnsi"/>
              </w:rPr>
              <w:t>дронов</w:t>
            </w:r>
            <w:proofErr w:type="spellEnd"/>
            <w:r w:rsidRPr="00415ADA">
              <w:rPr>
                <w:rFonts w:cstheme="minorHAnsi"/>
              </w:rPr>
              <w:t>, лаборант агрохимии</w:t>
            </w:r>
          </w:p>
        </w:tc>
      </w:tr>
      <w:tr w:rsidR="00C260ED" w:rsidRPr="00415ADA" w:rsidTr="00B64B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0ED" w:rsidRPr="00415ADA" w:rsidRDefault="00C260ED" w:rsidP="00386CA5">
            <w:pPr>
              <w:spacing w:after="0" w:line="240" w:lineRule="auto"/>
              <w:rPr>
                <w:rFonts w:cstheme="minorHAnsi"/>
              </w:rPr>
            </w:pPr>
            <w:r w:rsidRPr="00415ADA">
              <w:rPr>
                <w:rFonts w:cstheme="minorHAnsi"/>
              </w:rPr>
              <w:t>Строительство, ЖКХ</w:t>
            </w:r>
          </w:p>
        </w:tc>
        <w:tc>
          <w:tcPr>
            <w:tcW w:w="0" w:type="auto"/>
            <w:vAlign w:val="center"/>
            <w:hideMark/>
          </w:tcPr>
          <w:p w:rsidR="00C260ED" w:rsidRPr="00415ADA" w:rsidRDefault="00C260ED" w:rsidP="00386CA5">
            <w:pPr>
              <w:spacing w:after="0" w:line="240" w:lineRule="auto"/>
              <w:rPr>
                <w:rFonts w:cstheme="minorHAnsi"/>
              </w:rPr>
            </w:pPr>
            <w:r w:rsidRPr="00415ADA">
              <w:rPr>
                <w:rFonts w:cstheme="minorHAnsi"/>
              </w:rPr>
              <w:t>Прораб, инженер ПТО, монтажник, специалист по эксплуатации зданий</w:t>
            </w:r>
          </w:p>
        </w:tc>
      </w:tr>
      <w:tr w:rsidR="00C260ED" w:rsidRPr="00415ADA" w:rsidTr="00B64B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0ED" w:rsidRPr="00415ADA" w:rsidRDefault="00C260ED" w:rsidP="00386CA5">
            <w:pPr>
              <w:spacing w:after="0" w:line="240" w:lineRule="auto"/>
              <w:rPr>
                <w:rFonts w:cstheme="minorHAnsi"/>
              </w:rPr>
            </w:pPr>
            <w:r w:rsidRPr="00415ADA">
              <w:rPr>
                <w:rFonts w:cstheme="minorHAnsi"/>
              </w:rPr>
              <w:t>Медицина</w:t>
            </w:r>
          </w:p>
        </w:tc>
        <w:tc>
          <w:tcPr>
            <w:tcW w:w="0" w:type="auto"/>
            <w:vAlign w:val="center"/>
            <w:hideMark/>
          </w:tcPr>
          <w:p w:rsidR="00C260ED" w:rsidRPr="00415ADA" w:rsidRDefault="00C260ED" w:rsidP="00386CA5">
            <w:pPr>
              <w:spacing w:after="0" w:line="240" w:lineRule="auto"/>
              <w:rPr>
                <w:rFonts w:cstheme="minorHAnsi"/>
              </w:rPr>
            </w:pPr>
            <w:r w:rsidRPr="00415ADA">
              <w:rPr>
                <w:rFonts w:cstheme="minorHAnsi"/>
              </w:rPr>
              <w:t>Фельдшер, медсестра, врач общей практики, лаборант</w:t>
            </w:r>
          </w:p>
        </w:tc>
      </w:tr>
      <w:tr w:rsidR="00C260ED" w:rsidRPr="00415ADA" w:rsidTr="00B64B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0ED" w:rsidRPr="00415ADA" w:rsidRDefault="00C260ED" w:rsidP="00386CA5">
            <w:pPr>
              <w:spacing w:after="0" w:line="240" w:lineRule="auto"/>
              <w:rPr>
                <w:rFonts w:cstheme="minorHAnsi"/>
              </w:rPr>
            </w:pPr>
            <w:r w:rsidRPr="00415ADA">
              <w:rPr>
                <w:rFonts w:cstheme="minorHAnsi"/>
              </w:rPr>
              <w:t>Образование, наука</w:t>
            </w:r>
          </w:p>
        </w:tc>
        <w:tc>
          <w:tcPr>
            <w:tcW w:w="0" w:type="auto"/>
            <w:vAlign w:val="center"/>
            <w:hideMark/>
          </w:tcPr>
          <w:p w:rsidR="00C260ED" w:rsidRPr="00415ADA" w:rsidRDefault="00C260ED" w:rsidP="00386CA5">
            <w:pPr>
              <w:spacing w:after="0" w:line="240" w:lineRule="auto"/>
              <w:rPr>
                <w:rFonts w:cstheme="minorHAnsi"/>
              </w:rPr>
            </w:pPr>
            <w:r w:rsidRPr="00415ADA">
              <w:rPr>
                <w:rFonts w:cstheme="minorHAnsi"/>
              </w:rPr>
              <w:t>Учитель</w:t>
            </w:r>
            <w:r w:rsidRPr="00415ADA">
              <w:rPr>
                <w:rFonts w:cstheme="minorHAnsi"/>
              </w:rPr>
              <w:noBreakHyphen/>
              <w:t>предметник, педагог</w:t>
            </w:r>
            <w:r w:rsidRPr="00415ADA">
              <w:rPr>
                <w:rFonts w:cstheme="minorHAnsi"/>
              </w:rPr>
              <w:noBreakHyphen/>
              <w:t>психолог, научный сотрудник</w:t>
            </w:r>
          </w:p>
        </w:tc>
      </w:tr>
    </w:tbl>
    <w:p w:rsidR="00C260ED" w:rsidRPr="00415ADA" w:rsidRDefault="00C260ED" w:rsidP="00386CA5">
      <w:pPr>
        <w:shd w:val="clear" w:color="auto" w:fill="FFFFFF"/>
        <w:spacing w:after="0" w:line="240" w:lineRule="auto"/>
        <w:rPr>
          <w:rFonts w:cstheme="minorHAnsi"/>
          <w:color w:val="333333"/>
        </w:rPr>
      </w:pPr>
    </w:p>
    <w:p w:rsidR="00BD03DD" w:rsidRPr="00BD03DD" w:rsidRDefault="00BD03DD" w:rsidP="00BD03DD">
      <w:pPr>
        <w:spacing w:after="0" w:line="240" w:lineRule="auto"/>
        <w:jc w:val="both"/>
        <w:rPr>
          <w:rFonts w:cstheme="minorHAnsi"/>
          <w:b/>
        </w:rPr>
      </w:pPr>
      <w:r w:rsidRPr="00BD03DD">
        <w:rPr>
          <w:rFonts w:cstheme="minorHAnsi"/>
          <w:b/>
        </w:rPr>
        <w:t>Слайд 5</w:t>
      </w:r>
    </w:p>
    <w:p w:rsidR="00BD03DD" w:rsidRDefault="00BD03DD" w:rsidP="00386CA5">
      <w:pPr>
        <w:spacing w:after="0" w:line="240" w:lineRule="auto"/>
        <w:jc w:val="both"/>
        <w:rPr>
          <w:rFonts w:cstheme="minorHAnsi"/>
          <w:b/>
        </w:rPr>
      </w:pPr>
    </w:p>
    <w:p w:rsidR="00672F4A" w:rsidRDefault="00672F4A" w:rsidP="00386CA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</w:rPr>
        <w:t xml:space="preserve">Слово педагога: </w:t>
      </w:r>
      <w:r w:rsidRPr="00672F4A">
        <w:rPr>
          <w:rFonts w:cstheme="minorHAnsi"/>
        </w:rPr>
        <w:t>Также хотелось бы затронуть тему «Бережливого производства»</w:t>
      </w:r>
      <w:r>
        <w:rPr>
          <w:rFonts w:cstheme="minorHAnsi"/>
        </w:rPr>
        <w:t>. В нашем регионе активно развивается данное направление. Чтобы узнать подробнее, предлагаю посмотреть видеоролик.</w:t>
      </w:r>
    </w:p>
    <w:p w:rsidR="00672F4A" w:rsidRDefault="00672F4A" w:rsidP="00672F4A">
      <w:pPr>
        <w:spacing w:before="240" w:after="0" w:line="240" w:lineRule="auto"/>
        <w:jc w:val="both"/>
        <w:rPr>
          <w:rFonts w:cstheme="minorHAnsi"/>
        </w:rPr>
      </w:pPr>
      <w:r w:rsidRPr="00672F4A">
        <w:rPr>
          <w:rFonts w:cstheme="minorHAnsi"/>
          <w:b/>
        </w:rPr>
        <w:t>Видеоролик №2</w:t>
      </w:r>
      <w:r>
        <w:rPr>
          <w:rFonts w:cstheme="minorHAnsi"/>
        </w:rPr>
        <w:t xml:space="preserve"> «В Кургане внедряются проекты «Производительность труда» и «Эффективная и конкурентная экономика» (</w:t>
      </w:r>
      <w:hyperlink r:id="rId5" w:history="1">
        <w:r w:rsidRPr="00E44957">
          <w:rPr>
            <w:rStyle w:val="a3"/>
            <w:rFonts w:cstheme="minorHAnsi"/>
          </w:rPr>
          <w:t>https://rutube.ru/video/b240df7da81311e64ed010e529ff3a70/</w:t>
        </w:r>
      </w:hyperlink>
      <w:r>
        <w:rPr>
          <w:rFonts w:cstheme="minorHAnsi"/>
        </w:rPr>
        <w:t>)</w:t>
      </w:r>
    </w:p>
    <w:p w:rsidR="00672F4A" w:rsidRPr="00672F4A" w:rsidRDefault="00672F4A" w:rsidP="00672F4A">
      <w:pPr>
        <w:spacing w:before="240" w:after="0" w:line="240" w:lineRule="auto"/>
        <w:jc w:val="both"/>
        <w:rPr>
          <w:rFonts w:cstheme="minorHAnsi"/>
          <w:b/>
        </w:rPr>
      </w:pPr>
      <w:r w:rsidRPr="00672F4A">
        <w:rPr>
          <w:rFonts w:cstheme="minorHAnsi"/>
          <w:b/>
        </w:rPr>
        <w:t>Текстовое описание ролика:</w:t>
      </w:r>
    </w:p>
    <w:p w:rsidR="00672F4A" w:rsidRPr="00672F4A" w:rsidRDefault="00672F4A" w:rsidP="00672F4A">
      <w:pPr>
        <w:spacing w:after="0" w:line="240" w:lineRule="auto"/>
        <w:ind w:firstLine="709"/>
        <w:jc w:val="both"/>
        <w:rPr>
          <w:rFonts w:cstheme="minorHAnsi"/>
          <w:i/>
        </w:rPr>
      </w:pPr>
      <w:r w:rsidRPr="00672F4A">
        <w:rPr>
          <w:rFonts w:cstheme="minorHAnsi"/>
          <w:i/>
        </w:rPr>
        <w:t xml:space="preserve">В Курганской области внедряются инструменты бережливого производства в рамках федерального проекта «Производительность труда» национального проекта «Эффективная и конкурентная экономика». Инициатива реализуется при поддержке губернатора Вадима Шумкова. </w:t>
      </w:r>
    </w:p>
    <w:p w:rsidR="00672F4A" w:rsidRPr="00672F4A" w:rsidRDefault="00672F4A" w:rsidP="00672F4A">
      <w:pPr>
        <w:spacing w:after="0" w:line="240" w:lineRule="auto"/>
        <w:ind w:firstLine="709"/>
        <w:jc w:val="both"/>
        <w:rPr>
          <w:rFonts w:cstheme="minorHAnsi"/>
          <w:i/>
        </w:rPr>
      </w:pPr>
      <w:r w:rsidRPr="00672F4A">
        <w:rPr>
          <w:rFonts w:cstheme="minorHAnsi"/>
          <w:i/>
        </w:rPr>
        <w:t>Предприятия региона могут воспользоваться квалифицированной помощью экспертов: специалисты помогают выявлять и устранять неэффективные участки производственных процессов. Отдельное внимание уделяется обучению сотрудников — работники осваивают современные методы повышения производительности труда.</w:t>
      </w:r>
    </w:p>
    <w:p w:rsidR="00672F4A" w:rsidRPr="00672F4A" w:rsidRDefault="00672F4A" w:rsidP="00672F4A">
      <w:pPr>
        <w:spacing w:after="0" w:line="240" w:lineRule="auto"/>
        <w:ind w:firstLine="709"/>
        <w:jc w:val="both"/>
        <w:rPr>
          <w:rFonts w:cstheme="minorHAnsi"/>
          <w:i/>
        </w:rPr>
      </w:pPr>
      <w:r w:rsidRPr="00672F4A">
        <w:rPr>
          <w:rFonts w:cstheme="minorHAnsi"/>
          <w:i/>
        </w:rPr>
        <w:t xml:space="preserve">Для координации этой работы на базе Торгово-промышленной палаты Курганской области создан Региональный центр компетенций. Он выполняет следующие задачи:   </w:t>
      </w:r>
    </w:p>
    <w:p w:rsidR="00672F4A" w:rsidRPr="00672F4A" w:rsidRDefault="00672F4A" w:rsidP="00672F4A">
      <w:pPr>
        <w:spacing w:after="0" w:line="240" w:lineRule="auto"/>
        <w:ind w:firstLine="709"/>
        <w:jc w:val="both"/>
        <w:rPr>
          <w:rFonts w:cstheme="minorHAnsi"/>
          <w:i/>
        </w:rPr>
      </w:pPr>
      <w:r w:rsidRPr="00672F4A">
        <w:rPr>
          <w:rFonts w:ascii="Calibri" w:hAnsi="Calibri" w:cs="Calibri"/>
          <w:i/>
        </w:rPr>
        <w:t>✅ проводит диагностику производственных и управленческих проце</w:t>
      </w:r>
      <w:r w:rsidRPr="00672F4A">
        <w:rPr>
          <w:rFonts w:cstheme="minorHAnsi"/>
          <w:i/>
        </w:rPr>
        <w:t>ссов на предприятиях</w:t>
      </w:r>
      <w:r w:rsidRPr="00672F4A">
        <w:rPr>
          <w:rFonts w:cstheme="minorHAnsi"/>
          <w:i/>
        </w:rPr>
        <w:noBreakHyphen/>
        <w:t xml:space="preserve">участниках, чтобы выявить узкие места, потери ресурсов и резервы роста;   </w:t>
      </w:r>
    </w:p>
    <w:p w:rsidR="00672F4A" w:rsidRPr="00672F4A" w:rsidRDefault="00672F4A" w:rsidP="00672F4A">
      <w:pPr>
        <w:spacing w:after="0" w:line="240" w:lineRule="auto"/>
        <w:ind w:firstLine="709"/>
        <w:jc w:val="both"/>
        <w:rPr>
          <w:rFonts w:ascii="Calibri" w:hAnsi="Calibri" w:cs="Calibri"/>
          <w:i/>
        </w:rPr>
      </w:pPr>
      <w:r w:rsidRPr="00672F4A">
        <w:rPr>
          <w:rFonts w:ascii="Calibri" w:hAnsi="Calibri" w:cs="Calibri"/>
          <w:i/>
        </w:rPr>
        <w:t xml:space="preserve">✅ </w:t>
      </w:r>
      <w:r w:rsidR="00A97CFC">
        <w:rPr>
          <w:rFonts w:ascii="Calibri" w:hAnsi="Calibri" w:cs="Calibri"/>
          <w:i/>
        </w:rPr>
        <w:t xml:space="preserve"> </w:t>
      </w:r>
      <w:r w:rsidRPr="00672F4A">
        <w:rPr>
          <w:rFonts w:ascii="Calibri" w:hAnsi="Calibri" w:cs="Calibri"/>
          <w:i/>
        </w:rPr>
        <w:t xml:space="preserve">разрабатывает и сопровождает внедрение индивидуальных дорожных карт по повышению производительности труда с учётом специфики конкретного предприятия;   </w:t>
      </w:r>
    </w:p>
    <w:p w:rsidR="00672F4A" w:rsidRPr="00672F4A" w:rsidRDefault="00672F4A" w:rsidP="00672F4A">
      <w:pPr>
        <w:spacing w:after="0" w:line="240" w:lineRule="auto"/>
        <w:ind w:firstLine="709"/>
        <w:jc w:val="both"/>
        <w:rPr>
          <w:rFonts w:cstheme="minorHAnsi"/>
          <w:i/>
        </w:rPr>
      </w:pPr>
      <w:r w:rsidRPr="00672F4A">
        <w:rPr>
          <w:rFonts w:ascii="Calibri" w:hAnsi="Calibri" w:cs="Calibri"/>
          <w:i/>
        </w:rPr>
        <w:t xml:space="preserve">✅ </w:t>
      </w:r>
      <w:r w:rsidR="00A97CFC">
        <w:rPr>
          <w:rFonts w:ascii="Calibri" w:hAnsi="Calibri" w:cs="Calibri"/>
          <w:i/>
        </w:rPr>
        <w:t xml:space="preserve"> </w:t>
      </w:r>
      <w:r w:rsidRPr="00672F4A">
        <w:rPr>
          <w:rFonts w:ascii="Calibri" w:hAnsi="Calibri" w:cs="Calibri"/>
          <w:i/>
        </w:rPr>
        <w:t>орган</w:t>
      </w:r>
      <w:r w:rsidRPr="00672F4A">
        <w:rPr>
          <w:rFonts w:cstheme="minorHAnsi"/>
          <w:i/>
        </w:rPr>
        <w:t>изует обучение сотрудников и руководителей инструментам бережливого производства — в том числе через программы «Школа бережливого производства» и практико</w:t>
      </w:r>
      <w:r w:rsidRPr="00672F4A">
        <w:rPr>
          <w:rFonts w:cstheme="minorHAnsi"/>
          <w:i/>
        </w:rPr>
        <w:noBreakHyphen/>
        <w:t xml:space="preserve">ориентированную площадку «Фабрика процессов», где навыки отрабатываются в условиях, приближённых к реальному производству;   </w:t>
      </w:r>
    </w:p>
    <w:p w:rsidR="00672F4A" w:rsidRPr="00672F4A" w:rsidRDefault="00672F4A" w:rsidP="00672F4A">
      <w:pPr>
        <w:spacing w:after="0" w:line="240" w:lineRule="auto"/>
        <w:ind w:firstLine="709"/>
        <w:jc w:val="both"/>
        <w:rPr>
          <w:rFonts w:cstheme="minorHAnsi"/>
          <w:i/>
        </w:rPr>
      </w:pPr>
      <w:r w:rsidRPr="00672F4A">
        <w:rPr>
          <w:rFonts w:ascii="Calibri" w:hAnsi="Calibri" w:cs="Calibri"/>
          <w:i/>
        </w:rPr>
        <w:t xml:space="preserve">✅ </w:t>
      </w:r>
      <w:r w:rsidR="00A97CFC">
        <w:rPr>
          <w:rFonts w:ascii="Calibri" w:hAnsi="Calibri" w:cs="Calibri"/>
          <w:i/>
        </w:rPr>
        <w:t xml:space="preserve">   </w:t>
      </w:r>
      <w:r w:rsidRPr="00672F4A">
        <w:rPr>
          <w:rFonts w:ascii="Calibri" w:hAnsi="Calibri" w:cs="Calibri"/>
          <w:i/>
        </w:rPr>
        <w:t>ведёт мониторинг результатов проекта на предприятиях, анализирует динамику ключевых показателей (выработка, время протекания процесса, уровень брака и пр.) и корректирует меры поддержки при необходимости</w:t>
      </w:r>
      <w:r w:rsidRPr="00672F4A">
        <w:rPr>
          <w:rFonts w:cstheme="minorHAnsi"/>
          <w:i/>
        </w:rPr>
        <w:t>.</w:t>
      </w:r>
    </w:p>
    <w:p w:rsidR="00B508F2" w:rsidRDefault="00B508F2" w:rsidP="00386CA5">
      <w:pPr>
        <w:spacing w:after="0" w:line="240" w:lineRule="auto"/>
        <w:jc w:val="both"/>
        <w:rPr>
          <w:rFonts w:cstheme="minorHAnsi"/>
          <w:b/>
        </w:rPr>
      </w:pPr>
    </w:p>
    <w:p w:rsidR="00B508F2" w:rsidRDefault="00B508F2" w:rsidP="00386CA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</w:rPr>
        <w:t xml:space="preserve">Слово педагога: </w:t>
      </w:r>
      <w:r>
        <w:rPr>
          <w:rFonts w:cstheme="minorHAnsi"/>
        </w:rPr>
        <w:t xml:space="preserve">Давайте с вами закрепим понятие «бережливое производство». Главные принципы: «не тратить зря», «делать по порядку», «проверять сразу». </w:t>
      </w:r>
      <w:r w:rsidRPr="00B508F2">
        <w:rPr>
          <w:rFonts w:cstheme="minorHAnsi"/>
          <w:bCs/>
        </w:rPr>
        <w:t>Простыми словами:</w:t>
      </w:r>
      <w:r w:rsidRPr="00B508F2">
        <w:rPr>
          <w:rFonts w:cstheme="minorHAnsi"/>
        </w:rPr>
        <w:t xml:space="preserve"> бережливое производство — это когда на предприятии делают всё так, чтобы меньше тратить ресурсов (времени, материалов, энергии) и при этом выпускать качественную продукцию.</w:t>
      </w:r>
    </w:p>
    <w:p w:rsidR="006027D4" w:rsidRDefault="006027D4" w:rsidP="00386CA5">
      <w:pPr>
        <w:spacing w:after="0" w:line="240" w:lineRule="auto"/>
        <w:jc w:val="both"/>
        <w:rPr>
          <w:rFonts w:cstheme="minorHAnsi"/>
        </w:rPr>
      </w:pPr>
    </w:p>
    <w:p w:rsidR="006027D4" w:rsidRDefault="006027D4" w:rsidP="00386CA5">
      <w:pPr>
        <w:spacing w:after="0" w:line="240" w:lineRule="auto"/>
        <w:jc w:val="both"/>
        <w:rPr>
          <w:rFonts w:cstheme="minorHAnsi"/>
        </w:rPr>
      </w:pPr>
      <w:r w:rsidRPr="001B064C">
        <w:rPr>
          <w:rFonts w:cstheme="minorHAnsi"/>
        </w:rPr>
        <w:t>Рассмотрим вариант карьерного плана, например, в сфере промышленности:</w:t>
      </w:r>
      <w:r w:rsidR="00EB4E76">
        <w:rPr>
          <w:rFonts w:cstheme="minorHAnsi"/>
        </w:rPr>
        <w:t xml:space="preserve"> </w:t>
      </w:r>
    </w:p>
    <w:p w:rsidR="00DF4AAF" w:rsidRPr="00DF4AAF" w:rsidRDefault="00DF4AAF" w:rsidP="00DF4AAF">
      <w:pPr>
        <w:spacing w:after="0" w:line="240" w:lineRule="auto"/>
        <w:jc w:val="both"/>
        <w:rPr>
          <w:rFonts w:cstheme="minorHAnsi"/>
          <w:b/>
          <w:bCs/>
        </w:rPr>
      </w:pPr>
      <w:r w:rsidRPr="00DF4AAF">
        <w:rPr>
          <w:rFonts w:cstheme="minorHAnsi"/>
          <w:b/>
          <w:bCs/>
        </w:rPr>
        <w:t>1. Школа: профориентация и осознанный выбор</w:t>
      </w:r>
    </w:p>
    <w:p w:rsidR="00DF4AAF" w:rsidRPr="00DF4AAF" w:rsidRDefault="00DF4AAF" w:rsidP="00DF4AAF">
      <w:pPr>
        <w:spacing w:after="0" w:line="240" w:lineRule="auto"/>
        <w:jc w:val="both"/>
        <w:rPr>
          <w:rFonts w:cstheme="minorHAnsi"/>
        </w:rPr>
      </w:pPr>
      <w:r w:rsidRPr="00DF4AAF">
        <w:rPr>
          <w:rFonts w:cstheme="minorHAnsi"/>
          <w:bCs/>
        </w:rPr>
        <w:lastRenderedPageBreak/>
        <w:t xml:space="preserve">Пройти </w:t>
      </w:r>
      <w:proofErr w:type="spellStart"/>
      <w:r w:rsidRPr="00DF4AAF">
        <w:rPr>
          <w:rFonts w:cstheme="minorHAnsi"/>
          <w:bCs/>
        </w:rPr>
        <w:t>профориентационное</w:t>
      </w:r>
      <w:proofErr w:type="spellEnd"/>
      <w:r w:rsidRPr="00DF4AAF">
        <w:rPr>
          <w:rFonts w:cstheme="minorHAnsi"/>
          <w:bCs/>
        </w:rPr>
        <w:t xml:space="preserve"> тестирование</w:t>
      </w:r>
      <w:r>
        <w:rPr>
          <w:rFonts w:cstheme="minorHAnsi"/>
          <w:bCs/>
        </w:rPr>
        <w:t>,</w:t>
      </w:r>
      <w:r w:rsidRPr="00DF4AAF">
        <w:rPr>
          <w:rFonts w:cstheme="minorHAnsi"/>
        </w:rPr>
        <w:t xml:space="preserve"> </w:t>
      </w:r>
      <w:r>
        <w:rPr>
          <w:rFonts w:cstheme="minorHAnsi"/>
          <w:bCs/>
        </w:rPr>
        <w:t>у</w:t>
      </w:r>
      <w:r w:rsidRPr="00DF4AAF">
        <w:rPr>
          <w:rFonts w:cstheme="minorHAnsi"/>
          <w:bCs/>
        </w:rPr>
        <w:t>частвовать в профильных классах или проектах</w:t>
      </w:r>
      <w:r>
        <w:rPr>
          <w:rFonts w:cstheme="minorHAnsi"/>
          <w:bCs/>
        </w:rPr>
        <w:t xml:space="preserve">, </w:t>
      </w:r>
      <w:r w:rsidRPr="00DF4AAF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>
        <w:rPr>
          <w:rFonts w:cstheme="minorHAnsi"/>
          <w:bCs/>
        </w:rPr>
        <w:t>п</w:t>
      </w:r>
      <w:r w:rsidRPr="00DF4AAF">
        <w:rPr>
          <w:rFonts w:cstheme="minorHAnsi"/>
          <w:bCs/>
        </w:rPr>
        <w:t>осетить экскурсии на предприятия</w:t>
      </w:r>
      <w:r>
        <w:rPr>
          <w:rFonts w:cstheme="minorHAnsi"/>
          <w:bCs/>
        </w:rPr>
        <w:t>, п</w:t>
      </w:r>
      <w:r w:rsidRPr="00DF4AAF">
        <w:rPr>
          <w:rFonts w:cstheme="minorHAnsi"/>
          <w:bCs/>
        </w:rPr>
        <w:t>оучаствовать в мастер-классах</w:t>
      </w:r>
      <w:r>
        <w:rPr>
          <w:rFonts w:cstheme="minorHAnsi"/>
        </w:rPr>
        <w:t>, о</w:t>
      </w:r>
      <w:r w:rsidRPr="00DF4AAF">
        <w:rPr>
          <w:rFonts w:cstheme="minorHAnsi"/>
          <w:bCs/>
        </w:rPr>
        <w:t>братиться в кадровый центр «Работа России».</w:t>
      </w:r>
      <w:r w:rsidRPr="00DF4AAF">
        <w:rPr>
          <w:rFonts w:cstheme="minorHAnsi"/>
        </w:rPr>
        <w:t xml:space="preserve">  </w:t>
      </w:r>
    </w:p>
    <w:p w:rsidR="00DF4AAF" w:rsidRPr="00DF4AAF" w:rsidRDefault="00DF4AAF" w:rsidP="00DF4AAF">
      <w:pPr>
        <w:spacing w:after="0" w:line="240" w:lineRule="auto"/>
        <w:jc w:val="both"/>
        <w:rPr>
          <w:rFonts w:cstheme="minorHAnsi"/>
          <w:b/>
          <w:bCs/>
        </w:rPr>
      </w:pPr>
      <w:r w:rsidRPr="00DF4AAF">
        <w:rPr>
          <w:rFonts w:cstheme="minorHAnsi"/>
          <w:b/>
          <w:bCs/>
        </w:rPr>
        <w:t>2. Среднее профессиональное образование (колледж/техникум)</w:t>
      </w:r>
    </w:p>
    <w:p w:rsidR="00DF4AAF" w:rsidRPr="00390EB0" w:rsidRDefault="00DF4AAF" w:rsidP="00390EB0">
      <w:pPr>
        <w:spacing w:after="0" w:line="240" w:lineRule="auto"/>
        <w:jc w:val="both"/>
        <w:rPr>
          <w:rFonts w:cstheme="minorHAnsi"/>
        </w:rPr>
      </w:pPr>
      <w:r w:rsidRPr="00390EB0">
        <w:rPr>
          <w:rFonts w:cstheme="minorHAnsi"/>
          <w:bCs/>
        </w:rPr>
        <w:t>Выбрать специальность, связанную с промышленностью</w:t>
      </w:r>
      <w:r w:rsidR="00390EB0">
        <w:rPr>
          <w:rFonts w:cstheme="minorHAnsi"/>
          <w:bCs/>
        </w:rPr>
        <w:t>,</w:t>
      </w:r>
      <w:r w:rsidR="00390EB0" w:rsidRPr="00390EB0">
        <w:rPr>
          <w:rFonts w:cstheme="minorHAnsi"/>
          <w:bCs/>
        </w:rPr>
        <w:t xml:space="preserve"> </w:t>
      </w:r>
      <w:r w:rsidR="00390EB0">
        <w:rPr>
          <w:rFonts w:cstheme="minorHAnsi"/>
          <w:bCs/>
        </w:rPr>
        <w:t>у</w:t>
      </w:r>
      <w:r w:rsidRPr="00390EB0">
        <w:rPr>
          <w:rFonts w:cstheme="minorHAnsi"/>
          <w:bCs/>
        </w:rPr>
        <w:t>читься с уклоном в практику</w:t>
      </w:r>
      <w:r w:rsidR="00390EB0">
        <w:rPr>
          <w:rFonts w:cstheme="minorHAnsi"/>
          <w:bCs/>
        </w:rPr>
        <w:t>, р</w:t>
      </w:r>
      <w:r w:rsidRPr="00390EB0">
        <w:rPr>
          <w:rFonts w:cstheme="minorHAnsi"/>
          <w:bCs/>
        </w:rPr>
        <w:t>азвивать «гибкие навыки»</w:t>
      </w:r>
      <w:r w:rsidR="00390EB0">
        <w:rPr>
          <w:rFonts w:cstheme="minorHAnsi"/>
          <w:bCs/>
        </w:rPr>
        <w:t>.</w:t>
      </w:r>
      <w:r w:rsidRPr="00390EB0">
        <w:rPr>
          <w:rFonts w:cstheme="minorHAnsi"/>
        </w:rPr>
        <w:t xml:space="preserve"> </w:t>
      </w:r>
    </w:p>
    <w:p w:rsidR="00DF4AAF" w:rsidRPr="00DF4AAF" w:rsidRDefault="00DF4AAF" w:rsidP="00DF4AAF">
      <w:pPr>
        <w:spacing w:after="0" w:line="240" w:lineRule="auto"/>
        <w:jc w:val="both"/>
        <w:rPr>
          <w:rFonts w:cstheme="minorHAnsi"/>
          <w:b/>
          <w:bCs/>
        </w:rPr>
      </w:pPr>
      <w:r w:rsidRPr="00DF4AAF">
        <w:rPr>
          <w:rFonts w:cstheme="minorHAnsi"/>
          <w:b/>
          <w:bCs/>
        </w:rPr>
        <w:t>3. Практика и первые шаги</w:t>
      </w:r>
    </w:p>
    <w:p w:rsidR="00DF4AAF" w:rsidRPr="003C6705" w:rsidRDefault="00DF4AAF" w:rsidP="003C6705">
      <w:pPr>
        <w:spacing w:after="0" w:line="240" w:lineRule="auto"/>
        <w:jc w:val="both"/>
        <w:rPr>
          <w:rFonts w:cstheme="minorHAnsi"/>
        </w:rPr>
      </w:pPr>
      <w:r w:rsidRPr="003C6705">
        <w:rPr>
          <w:rFonts w:cstheme="minorHAnsi"/>
          <w:bCs/>
        </w:rPr>
        <w:t>Пройти стажировку или производственную практику</w:t>
      </w:r>
      <w:r w:rsidRPr="003C6705">
        <w:rPr>
          <w:rFonts w:cstheme="minorHAnsi"/>
        </w:rPr>
        <w:t> на заводе или в партнёрской компании</w:t>
      </w:r>
      <w:r w:rsidR="003C6705">
        <w:rPr>
          <w:rFonts w:cstheme="minorHAnsi"/>
        </w:rPr>
        <w:t xml:space="preserve">, </w:t>
      </w:r>
      <w:proofErr w:type="spellStart"/>
      <w:r w:rsidR="003C6705">
        <w:rPr>
          <w:rFonts w:cstheme="minorHAnsi"/>
          <w:bCs/>
        </w:rPr>
        <w:t>волонтёрство</w:t>
      </w:r>
      <w:proofErr w:type="spellEnd"/>
      <w:r w:rsidRPr="003C6705">
        <w:rPr>
          <w:rFonts w:cstheme="minorHAnsi"/>
        </w:rPr>
        <w:t> в профильных проектах или на производстве</w:t>
      </w:r>
      <w:r w:rsidR="003C6705">
        <w:rPr>
          <w:rFonts w:cstheme="minorHAnsi"/>
        </w:rPr>
        <w:t xml:space="preserve">, </w:t>
      </w:r>
      <w:r w:rsidR="003C6705">
        <w:rPr>
          <w:rFonts w:cstheme="minorHAnsi"/>
          <w:bCs/>
        </w:rPr>
        <w:t>с</w:t>
      </w:r>
      <w:r w:rsidRPr="003C6705">
        <w:rPr>
          <w:rFonts w:cstheme="minorHAnsi"/>
          <w:bCs/>
        </w:rPr>
        <w:t xml:space="preserve">оставить </w:t>
      </w:r>
      <w:proofErr w:type="spellStart"/>
      <w:r w:rsidRPr="003C6705">
        <w:rPr>
          <w:rFonts w:cstheme="minorHAnsi"/>
          <w:bCs/>
        </w:rPr>
        <w:t>портфолио</w:t>
      </w:r>
      <w:proofErr w:type="spellEnd"/>
      <w:r w:rsidRPr="003C6705">
        <w:rPr>
          <w:rFonts w:cstheme="minorHAnsi"/>
          <w:bCs/>
        </w:rPr>
        <w:t>.</w:t>
      </w:r>
      <w:r w:rsidRPr="003C6705">
        <w:rPr>
          <w:rFonts w:cstheme="minorHAnsi"/>
        </w:rPr>
        <w:t> </w:t>
      </w:r>
    </w:p>
    <w:p w:rsidR="00DF4AAF" w:rsidRPr="00DF4AAF" w:rsidRDefault="00DF4AAF" w:rsidP="00DF4AAF">
      <w:pPr>
        <w:spacing w:after="0" w:line="240" w:lineRule="auto"/>
        <w:jc w:val="both"/>
        <w:rPr>
          <w:rFonts w:cstheme="minorHAnsi"/>
          <w:b/>
          <w:bCs/>
        </w:rPr>
      </w:pPr>
      <w:r w:rsidRPr="00DF4AAF">
        <w:rPr>
          <w:rFonts w:cstheme="minorHAnsi"/>
          <w:b/>
          <w:bCs/>
        </w:rPr>
        <w:t>4. Трудоустройство на завод</w:t>
      </w:r>
    </w:p>
    <w:p w:rsidR="00DF4AAF" w:rsidRPr="00BE64C0" w:rsidRDefault="00DF4AAF" w:rsidP="00BE64C0">
      <w:pPr>
        <w:spacing w:after="0" w:line="240" w:lineRule="auto"/>
        <w:jc w:val="both"/>
        <w:rPr>
          <w:rFonts w:cstheme="minorHAnsi"/>
        </w:rPr>
      </w:pPr>
      <w:r w:rsidRPr="00BE64C0">
        <w:rPr>
          <w:rFonts w:cstheme="minorHAnsi"/>
          <w:bCs/>
        </w:rPr>
        <w:t>Активно искать вакансии</w:t>
      </w:r>
      <w:r w:rsidR="00BE64C0">
        <w:rPr>
          <w:rFonts w:cstheme="minorHAnsi"/>
          <w:bCs/>
        </w:rPr>
        <w:t>, п</w:t>
      </w:r>
      <w:r w:rsidRPr="00BE64C0">
        <w:rPr>
          <w:rFonts w:cstheme="minorHAnsi"/>
          <w:bCs/>
        </w:rPr>
        <w:t>одготовиться к собеседованиям.</w:t>
      </w:r>
      <w:r w:rsidRPr="00BE64C0">
        <w:rPr>
          <w:rFonts w:cstheme="minorHAnsi"/>
        </w:rPr>
        <w:t> </w:t>
      </w:r>
    </w:p>
    <w:p w:rsidR="00DF4AAF" w:rsidRPr="00DF4AAF" w:rsidRDefault="00DF4AAF" w:rsidP="00DF4AAF">
      <w:pPr>
        <w:spacing w:after="0" w:line="240" w:lineRule="auto"/>
        <w:jc w:val="both"/>
        <w:rPr>
          <w:rFonts w:cstheme="minorHAnsi"/>
          <w:b/>
          <w:bCs/>
        </w:rPr>
      </w:pPr>
      <w:r w:rsidRPr="00DF4AAF">
        <w:rPr>
          <w:rFonts w:cstheme="minorHAnsi"/>
          <w:b/>
          <w:bCs/>
        </w:rPr>
        <w:t>5. Развитие на производстве</w:t>
      </w:r>
    </w:p>
    <w:p w:rsidR="00DF4AAF" w:rsidRPr="00B508F2" w:rsidRDefault="00DF4AAF" w:rsidP="00386CA5">
      <w:pPr>
        <w:spacing w:after="0" w:line="240" w:lineRule="auto"/>
        <w:jc w:val="both"/>
        <w:rPr>
          <w:rFonts w:cstheme="minorHAnsi"/>
        </w:rPr>
      </w:pPr>
      <w:r w:rsidRPr="006463F2">
        <w:rPr>
          <w:rFonts w:cstheme="minorHAnsi"/>
          <w:bCs/>
        </w:rPr>
        <w:t>Проявлять инициативу</w:t>
      </w:r>
      <w:r w:rsidR="006463F2">
        <w:rPr>
          <w:rFonts w:cstheme="minorHAnsi"/>
          <w:bCs/>
        </w:rPr>
        <w:t>, у</w:t>
      </w:r>
      <w:r w:rsidRPr="006463F2">
        <w:rPr>
          <w:rFonts w:cstheme="minorHAnsi"/>
          <w:bCs/>
        </w:rPr>
        <w:t>читься у наставника</w:t>
      </w:r>
      <w:r w:rsidR="006463F2">
        <w:rPr>
          <w:rFonts w:cstheme="minorHAnsi"/>
          <w:bCs/>
        </w:rPr>
        <w:t>, п</w:t>
      </w:r>
      <w:r w:rsidRPr="006463F2">
        <w:rPr>
          <w:rFonts w:cstheme="minorHAnsi"/>
          <w:bCs/>
        </w:rPr>
        <w:t>ланировать дальнейшее развитие.</w:t>
      </w:r>
      <w:r w:rsidRPr="006463F2">
        <w:rPr>
          <w:rFonts w:cstheme="minorHAnsi"/>
        </w:rPr>
        <w:t> </w:t>
      </w:r>
    </w:p>
    <w:p w:rsidR="00B508F2" w:rsidRDefault="00B508F2" w:rsidP="00386CA5">
      <w:pPr>
        <w:spacing w:after="0" w:line="240" w:lineRule="auto"/>
        <w:jc w:val="both"/>
        <w:rPr>
          <w:rFonts w:cstheme="minorHAnsi"/>
          <w:b/>
        </w:rPr>
      </w:pPr>
    </w:p>
    <w:p w:rsidR="00A86B5B" w:rsidRDefault="00A86B5B" w:rsidP="00386CA5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Слайд </w:t>
      </w:r>
      <w:r w:rsidR="00B508F2">
        <w:rPr>
          <w:rFonts w:cstheme="minorHAnsi"/>
          <w:b/>
        </w:rPr>
        <w:t>6</w:t>
      </w:r>
    </w:p>
    <w:p w:rsidR="00A86B5B" w:rsidRDefault="00A86B5B" w:rsidP="00386CA5">
      <w:pPr>
        <w:spacing w:after="0" w:line="240" w:lineRule="auto"/>
        <w:jc w:val="both"/>
        <w:rPr>
          <w:rFonts w:cstheme="minorHAnsi"/>
          <w:b/>
        </w:rPr>
      </w:pPr>
    </w:p>
    <w:p w:rsidR="00F454FE" w:rsidRPr="00415ADA" w:rsidRDefault="00C260ED" w:rsidP="00386CA5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  <w:b/>
        </w:rPr>
        <w:t xml:space="preserve">Слово педагога: </w:t>
      </w:r>
      <w:r w:rsidRPr="00415ADA">
        <w:rPr>
          <w:rFonts w:cstheme="minorHAnsi"/>
        </w:rPr>
        <w:t xml:space="preserve">Также хотелось бы отметить, что нашему городу 15 января 2025 года было присвоено звание «Город трудовой доблести» по указу президента РФ В.В. Путина. </w:t>
      </w:r>
      <w:proofErr w:type="gramStart"/>
      <w:r w:rsidR="00F939B1" w:rsidRPr="00415ADA">
        <w:rPr>
          <w:rFonts w:cstheme="minorHAnsi"/>
        </w:rPr>
        <w:t>Это звание город получил за значительный вклад жителей в достижение Победы в Великой Отечественной войне 1941–1945 годов, обеспечение бесперебойного производства военной и гражданской продукции на промышленных предприятиях, а также за проявленные при этом массовый трудовой героизм и самоотверженность.</w:t>
      </w:r>
      <w:proofErr w:type="gramEnd"/>
    </w:p>
    <w:p w:rsidR="00F939B1" w:rsidRPr="00415ADA" w:rsidRDefault="00F939B1" w:rsidP="00386CA5">
      <w:pPr>
        <w:spacing w:after="0" w:line="240" w:lineRule="auto"/>
        <w:jc w:val="both"/>
        <w:rPr>
          <w:rFonts w:cstheme="minorHAnsi"/>
        </w:rPr>
      </w:pPr>
    </w:p>
    <w:p w:rsidR="00F939B1" w:rsidRPr="00415ADA" w:rsidRDefault="00F939B1" w:rsidP="00386CA5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>В годы войны в город были эвакуированы </w:t>
      </w:r>
      <w:r w:rsidRPr="00415ADA">
        <w:rPr>
          <w:rFonts w:cstheme="minorHAnsi"/>
          <w:bCs/>
        </w:rPr>
        <w:t>22 предприятия</w:t>
      </w:r>
      <w:r w:rsidRPr="00415ADA">
        <w:rPr>
          <w:rFonts w:cstheme="minorHAnsi"/>
        </w:rPr>
        <w:t> и около </w:t>
      </w:r>
      <w:r w:rsidRPr="00415ADA">
        <w:rPr>
          <w:rFonts w:cstheme="minorHAnsi"/>
          <w:bCs/>
        </w:rPr>
        <w:t>20 тысяч рабочих</w:t>
      </w:r>
      <w:r w:rsidRPr="00415ADA">
        <w:rPr>
          <w:rFonts w:cstheme="minorHAnsi"/>
        </w:rPr>
        <w:t> из Гомеля, Кировограда, Москвы, Одессы и других городов. Прибывшие заводы и фабрики объединились с уже имевшимися производствами, и в Кургане была создана мощная промышленная база, которая выпускала для фронта:</w:t>
      </w:r>
    </w:p>
    <w:p w:rsidR="00F939B1" w:rsidRPr="00415ADA" w:rsidRDefault="00F939B1" w:rsidP="00386CA5">
      <w:pPr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>патроны;</w:t>
      </w:r>
    </w:p>
    <w:p w:rsidR="00F939B1" w:rsidRPr="00415ADA" w:rsidRDefault="00F939B1" w:rsidP="00386CA5">
      <w:pPr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>снаряды;</w:t>
      </w:r>
    </w:p>
    <w:p w:rsidR="00F939B1" w:rsidRPr="00415ADA" w:rsidRDefault="00F939B1" w:rsidP="00386CA5">
      <w:pPr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>стрелковое оружие;</w:t>
      </w:r>
    </w:p>
    <w:p w:rsidR="00F939B1" w:rsidRPr="00415ADA" w:rsidRDefault="00F939B1" w:rsidP="00386CA5">
      <w:pPr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>огнемёты;</w:t>
      </w:r>
    </w:p>
    <w:p w:rsidR="00F939B1" w:rsidRPr="00415ADA" w:rsidRDefault="00F939B1" w:rsidP="00386CA5">
      <w:pPr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>танковые огнетушители;</w:t>
      </w:r>
    </w:p>
    <w:p w:rsidR="00F939B1" w:rsidRPr="00415ADA" w:rsidRDefault="00F939B1" w:rsidP="00386CA5">
      <w:pPr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>бензозаправщики;</w:t>
      </w:r>
    </w:p>
    <w:p w:rsidR="00F939B1" w:rsidRPr="00415ADA" w:rsidRDefault="00F939B1" w:rsidP="00386CA5">
      <w:pPr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>телефоны и многое другое.</w:t>
      </w:r>
    </w:p>
    <w:p w:rsidR="00F939B1" w:rsidRPr="00415ADA" w:rsidRDefault="00F939B1" w:rsidP="00386CA5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> </w:t>
      </w:r>
    </w:p>
    <w:p w:rsidR="00F939B1" w:rsidRPr="00415ADA" w:rsidRDefault="00F939B1" w:rsidP="00386CA5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  <w:bCs/>
        </w:rPr>
        <w:t>Условия работы были крайне тяжёлыми:</w:t>
      </w:r>
      <w:r w:rsidRPr="00415ADA">
        <w:rPr>
          <w:rFonts w:cstheme="minorHAnsi"/>
        </w:rPr>
        <w:t> не хватало электроэнергии, дорог с твёрдым покрытием, подготовленных помещений и квалифицированных кадров. Несмотря на это, рабочие трудились без выходных и праздников по 11–14 часов в сутки. У станков наряду с мужчинами стояли женщины, старики и подростки. Девиз того времени звучал как «Линия фронта проходит возле твоего станка! Ни шагу назад!».</w:t>
      </w:r>
    </w:p>
    <w:p w:rsidR="00415ADA" w:rsidRDefault="00415ADA" w:rsidP="00386CA5">
      <w:pPr>
        <w:spacing w:after="0" w:line="240" w:lineRule="auto"/>
        <w:jc w:val="both"/>
        <w:rPr>
          <w:rFonts w:cstheme="minorHAnsi"/>
          <w:b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  <w:b/>
        </w:rPr>
        <w:t>Видеоролик №</w:t>
      </w:r>
      <w:r w:rsidR="00672F4A">
        <w:rPr>
          <w:rFonts w:cstheme="minorHAnsi"/>
          <w:b/>
        </w:rPr>
        <w:t>3</w:t>
      </w:r>
      <w:r w:rsidR="00BC1A7A" w:rsidRPr="00415ADA">
        <w:rPr>
          <w:rFonts w:cstheme="minorHAnsi"/>
        </w:rPr>
        <w:t xml:space="preserve"> «Как </w:t>
      </w:r>
      <w:proofErr w:type="spellStart"/>
      <w:r w:rsidR="00BC1A7A" w:rsidRPr="00415ADA">
        <w:rPr>
          <w:rFonts w:cstheme="minorHAnsi"/>
        </w:rPr>
        <w:t>курганцы</w:t>
      </w:r>
      <w:proofErr w:type="spellEnd"/>
      <w:r w:rsidR="00BC1A7A" w:rsidRPr="00415ADA">
        <w:rPr>
          <w:rFonts w:cstheme="minorHAnsi"/>
        </w:rPr>
        <w:t xml:space="preserve"> в годы Великой Отечественной войны работали на заводах</w:t>
      </w:r>
      <w:r w:rsidRPr="00415ADA">
        <w:rPr>
          <w:rFonts w:cstheme="minorHAnsi"/>
        </w:rPr>
        <w:t xml:space="preserve">» </w:t>
      </w:r>
      <w:r w:rsidR="00BC1A7A" w:rsidRPr="00415ADA">
        <w:rPr>
          <w:rFonts w:cstheme="minorHAnsi"/>
        </w:rPr>
        <w:t>(https://yandex.ru/video/preview/16251144251945126104</w:t>
      </w:r>
      <w:r w:rsidRPr="00415ADA">
        <w:rPr>
          <w:rFonts w:cstheme="minorHAnsi"/>
        </w:rPr>
        <w:t>)</w:t>
      </w: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highlight w:val="yellow"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b/>
          <w:i/>
        </w:rPr>
      </w:pPr>
      <w:r w:rsidRPr="00415ADA">
        <w:rPr>
          <w:rFonts w:cstheme="minorHAnsi"/>
          <w:b/>
          <w:i/>
        </w:rPr>
        <w:t>Текстовая версия ролика:</w:t>
      </w:r>
    </w:p>
    <w:p w:rsidR="00BC1A7A" w:rsidRPr="00415ADA" w:rsidRDefault="001E4903" w:rsidP="00386CA5">
      <w:pPr>
        <w:spacing w:after="0" w:line="240" w:lineRule="auto"/>
        <w:ind w:firstLine="709"/>
        <w:jc w:val="both"/>
        <w:rPr>
          <w:rFonts w:cstheme="minorHAnsi"/>
          <w:i/>
        </w:rPr>
      </w:pPr>
      <w:proofErr w:type="gramStart"/>
      <w:r w:rsidRPr="00415ADA">
        <w:rPr>
          <w:rFonts w:cstheme="minorHAnsi"/>
          <w:i/>
        </w:rPr>
        <w:t>В Курганскую область было эвакуировано 22 промышленных предприятия. 15 из них разместились в самом Кургане.</w:t>
      </w:r>
      <w:proofErr w:type="gramEnd"/>
      <w:r w:rsidRPr="00415ADA">
        <w:rPr>
          <w:rFonts w:cstheme="minorHAnsi"/>
          <w:i/>
        </w:rPr>
        <w:t xml:space="preserve"> В годы войны машиностроение в Зауралье получило мощный толчок в своем развитии. Предприятия Курганской области выпускали осколочные и химические мины, а также минометы и другую военную продукцию. Жители Кургана и эвакуированные трудились по 12-14 часов в день, часто в суровых условиях. Жизнь в Кургане была отмечена лишениями и трудностями, включая нехватку еды и одежды. Эвакуировано более 150 тысяч человек из западных районов страны. В регионе были организованы детские дома и госпитали для ухода за детьми и ранеными солдатами.</w:t>
      </w:r>
      <w:r w:rsidR="00F0145E" w:rsidRPr="00415ADA">
        <w:rPr>
          <w:rFonts w:cstheme="minorHAnsi"/>
          <w:i/>
        </w:rPr>
        <w:t xml:space="preserve"> В области были сформированы несколько воинских частей, включая 32-й лыжный полк. За свой вклад в Победу Курган был </w:t>
      </w:r>
      <w:r w:rsidR="00F0145E" w:rsidRPr="00415ADA">
        <w:rPr>
          <w:rFonts w:cstheme="minorHAnsi"/>
          <w:i/>
        </w:rPr>
        <w:lastRenderedPageBreak/>
        <w:t>удостоен звания «Город трудовой доблести». Вклад Курганской области в годы Великой Отечественной войны остается важной частью региональной истории и культуры.</w:t>
      </w:r>
    </w:p>
    <w:p w:rsidR="00415ADA" w:rsidRDefault="00415ADA" w:rsidP="00386CA5">
      <w:pPr>
        <w:spacing w:after="0" w:line="240" w:lineRule="auto"/>
        <w:ind w:firstLine="709"/>
        <w:jc w:val="both"/>
        <w:rPr>
          <w:rFonts w:cstheme="minorHAnsi"/>
          <w:b/>
        </w:rPr>
      </w:pPr>
    </w:p>
    <w:p w:rsidR="00496073" w:rsidRPr="00415ADA" w:rsidRDefault="00496073" w:rsidP="00386CA5">
      <w:pPr>
        <w:spacing w:after="0" w:line="240" w:lineRule="auto"/>
        <w:ind w:firstLine="709"/>
        <w:jc w:val="both"/>
        <w:rPr>
          <w:rFonts w:cstheme="minorHAnsi"/>
          <w:highlight w:val="yellow"/>
        </w:rPr>
      </w:pPr>
      <w:r w:rsidRPr="00415ADA">
        <w:rPr>
          <w:rFonts w:cstheme="minorHAnsi"/>
          <w:b/>
        </w:rPr>
        <w:t>Слово педагога:</w:t>
      </w:r>
      <w:r w:rsidRPr="00415ADA">
        <w:rPr>
          <w:rFonts w:cstheme="minorHAnsi"/>
        </w:rPr>
        <w:t xml:space="preserve"> Как можно отметить вклад Курганской области в годы Великой Отечественной войны </w:t>
      </w:r>
      <w:proofErr w:type="gramStart"/>
      <w:r w:rsidRPr="00415ADA">
        <w:rPr>
          <w:rFonts w:cstheme="minorHAnsi"/>
        </w:rPr>
        <w:t>значительный</w:t>
      </w:r>
      <w:proofErr w:type="gramEnd"/>
      <w:r w:rsidRPr="00415ADA">
        <w:rPr>
          <w:rFonts w:cstheme="minorHAnsi"/>
        </w:rPr>
        <w:t xml:space="preserve"> и мы должны помнить и чтить подвиг наших предшественников.</w:t>
      </w:r>
    </w:p>
    <w:p w:rsidR="00415ADA" w:rsidRDefault="00415ADA" w:rsidP="00386CA5">
      <w:pPr>
        <w:spacing w:after="0" w:line="240" w:lineRule="auto"/>
        <w:jc w:val="both"/>
        <w:rPr>
          <w:rFonts w:cstheme="minorHAnsi"/>
          <w:b/>
        </w:rPr>
      </w:pPr>
    </w:p>
    <w:p w:rsidR="00BB33BB" w:rsidRPr="00415ADA" w:rsidRDefault="00BB33BB" w:rsidP="00386CA5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Слайд </w:t>
      </w:r>
      <w:r w:rsidR="00B508F2">
        <w:rPr>
          <w:rFonts w:cstheme="minorHAnsi"/>
          <w:b/>
        </w:rPr>
        <w:t>7</w:t>
      </w:r>
    </w:p>
    <w:p w:rsidR="00BB33BB" w:rsidRPr="00415ADA" w:rsidRDefault="00BB33BB" w:rsidP="00386CA5">
      <w:pPr>
        <w:spacing w:after="0" w:line="240" w:lineRule="auto"/>
        <w:jc w:val="both"/>
        <w:rPr>
          <w:rFonts w:cstheme="minorHAnsi"/>
          <w:b/>
        </w:rPr>
      </w:pPr>
    </w:p>
    <w:p w:rsidR="00BB33BB" w:rsidRPr="00415ADA" w:rsidRDefault="00BB33BB" w:rsidP="00386CA5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Слово педагога: </w:t>
      </w:r>
      <w:r w:rsidRPr="00415ADA">
        <w:rPr>
          <w:rFonts w:cstheme="minorHAnsi"/>
        </w:rPr>
        <w:t>А теперь давайте с вами подумаем, какие профессии будущего будут популярны?</w:t>
      </w:r>
    </w:p>
    <w:p w:rsidR="00BB33BB" w:rsidRPr="00415ADA" w:rsidRDefault="00BB33BB" w:rsidP="00386CA5">
      <w:pPr>
        <w:spacing w:after="0" w:line="240" w:lineRule="auto"/>
        <w:jc w:val="both"/>
        <w:rPr>
          <w:rFonts w:cstheme="minorHAnsi"/>
          <w:i/>
        </w:rPr>
      </w:pPr>
    </w:p>
    <w:p w:rsidR="00BB33BB" w:rsidRPr="00415ADA" w:rsidRDefault="00BB33BB" w:rsidP="00386CA5">
      <w:pPr>
        <w:spacing w:after="0" w:line="240" w:lineRule="auto"/>
        <w:jc w:val="both"/>
        <w:rPr>
          <w:rFonts w:cstheme="minorHAnsi"/>
          <w:i/>
        </w:rPr>
      </w:pPr>
      <w:r w:rsidRPr="00415ADA">
        <w:rPr>
          <w:rFonts w:cstheme="minorHAnsi"/>
          <w:i/>
        </w:rPr>
        <w:t xml:space="preserve">Ответы </w:t>
      </w:r>
      <w:proofErr w:type="gramStart"/>
      <w:r w:rsidRPr="00415ADA">
        <w:rPr>
          <w:rFonts w:cstheme="minorHAnsi"/>
          <w:i/>
        </w:rPr>
        <w:t>обучающихся</w:t>
      </w:r>
      <w:proofErr w:type="gramEnd"/>
    </w:p>
    <w:p w:rsidR="00BB33BB" w:rsidRPr="00415ADA" w:rsidRDefault="00BB33BB" w:rsidP="00386CA5">
      <w:pPr>
        <w:spacing w:after="0" w:line="240" w:lineRule="auto"/>
        <w:jc w:val="both"/>
        <w:rPr>
          <w:rFonts w:cstheme="minorHAnsi"/>
          <w:b/>
        </w:rPr>
      </w:pPr>
    </w:p>
    <w:p w:rsidR="00BB33BB" w:rsidRPr="00415ADA" w:rsidRDefault="00BB33BB" w:rsidP="00386CA5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>Слово педагога:</w:t>
      </w:r>
    </w:p>
    <w:p w:rsidR="00BB33BB" w:rsidRPr="00415ADA" w:rsidRDefault="00BB33BB" w:rsidP="00386CA5">
      <w:pPr>
        <w:spacing w:after="0" w:line="240" w:lineRule="auto"/>
        <w:rPr>
          <w:rFonts w:cstheme="minorHAnsi"/>
          <w:b/>
          <w:bCs/>
        </w:rPr>
      </w:pPr>
    </w:p>
    <w:p w:rsidR="00BB33BB" w:rsidRPr="00415ADA" w:rsidRDefault="00BB33BB" w:rsidP="00386CA5">
      <w:pPr>
        <w:spacing w:after="0" w:line="240" w:lineRule="auto"/>
        <w:rPr>
          <w:rFonts w:cstheme="minorHAnsi"/>
        </w:rPr>
      </w:pPr>
      <w:r w:rsidRPr="00415ADA">
        <w:rPr>
          <w:rFonts w:cstheme="minorHAnsi"/>
          <w:b/>
          <w:bCs/>
        </w:rPr>
        <w:t>Профессии будущего в регионе:</w:t>
      </w:r>
    </w:p>
    <w:p w:rsidR="00BB33BB" w:rsidRPr="00415ADA" w:rsidRDefault="00BB33BB" w:rsidP="00386CA5">
      <w:pPr>
        <w:numPr>
          <w:ilvl w:val="0"/>
          <w:numId w:val="7"/>
        </w:numPr>
        <w:spacing w:after="0" w:line="240" w:lineRule="auto"/>
        <w:rPr>
          <w:rFonts w:cstheme="minorHAnsi"/>
        </w:rPr>
      </w:pPr>
      <w:proofErr w:type="spellStart"/>
      <w:r w:rsidRPr="00415ADA">
        <w:rPr>
          <w:rFonts w:cstheme="minorHAnsi"/>
        </w:rPr>
        <w:t>Агроинженер</w:t>
      </w:r>
      <w:proofErr w:type="spellEnd"/>
      <w:r w:rsidRPr="00415ADA">
        <w:rPr>
          <w:rFonts w:cstheme="minorHAnsi"/>
        </w:rPr>
        <w:t>, специалист по цифровым технологиям в АПК.</w:t>
      </w:r>
    </w:p>
    <w:p w:rsidR="00BB33BB" w:rsidRPr="00415ADA" w:rsidRDefault="00BB33BB" w:rsidP="00386CA5">
      <w:pPr>
        <w:numPr>
          <w:ilvl w:val="0"/>
          <w:numId w:val="7"/>
        </w:numPr>
        <w:spacing w:after="0" w:line="240" w:lineRule="auto"/>
        <w:rPr>
          <w:rFonts w:cstheme="minorHAnsi"/>
        </w:rPr>
      </w:pPr>
      <w:proofErr w:type="spellStart"/>
      <w:r w:rsidRPr="00415ADA">
        <w:rPr>
          <w:rFonts w:cstheme="minorHAnsi"/>
        </w:rPr>
        <w:t>Инженер</w:t>
      </w:r>
      <w:r w:rsidRPr="00415ADA">
        <w:rPr>
          <w:rFonts w:cstheme="minorHAnsi"/>
        </w:rPr>
        <w:noBreakHyphen/>
        <w:t>робототехник</w:t>
      </w:r>
      <w:proofErr w:type="spellEnd"/>
      <w:r w:rsidRPr="00415ADA">
        <w:rPr>
          <w:rFonts w:cstheme="minorHAnsi"/>
        </w:rPr>
        <w:t>, наладчик автоматизированных линий.</w:t>
      </w:r>
    </w:p>
    <w:p w:rsidR="00BB33BB" w:rsidRPr="00415ADA" w:rsidRDefault="00BB33BB" w:rsidP="00386CA5">
      <w:pPr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15ADA">
        <w:rPr>
          <w:rFonts w:cstheme="minorHAnsi"/>
        </w:rPr>
        <w:t>Специалист по BIM</w:t>
      </w:r>
      <w:r w:rsidRPr="00415ADA">
        <w:rPr>
          <w:rFonts w:cstheme="minorHAnsi"/>
        </w:rPr>
        <w:noBreakHyphen/>
        <w:t>моделированию в строительстве.</w:t>
      </w:r>
    </w:p>
    <w:p w:rsidR="00BB33BB" w:rsidRPr="00415ADA" w:rsidRDefault="00BB33BB" w:rsidP="00386CA5">
      <w:pPr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15ADA">
        <w:rPr>
          <w:rFonts w:cstheme="minorHAnsi"/>
        </w:rPr>
        <w:t xml:space="preserve">Медицинский </w:t>
      </w:r>
      <w:proofErr w:type="spellStart"/>
      <w:r w:rsidRPr="00415ADA">
        <w:rPr>
          <w:rFonts w:cstheme="minorHAnsi"/>
        </w:rPr>
        <w:t>биоинформатик</w:t>
      </w:r>
      <w:proofErr w:type="spellEnd"/>
      <w:r w:rsidRPr="00415ADA">
        <w:rPr>
          <w:rFonts w:cstheme="minorHAnsi"/>
        </w:rPr>
        <w:t xml:space="preserve">, оператор </w:t>
      </w:r>
      <w:proofErr w:type="spellStart"/>
      <w:r w:rsidRPr="00415ADA">
        <w:rPr>
          <w:rFonts w:cstheme="minorHAnsi"/>
        </w:rPr>
        <w:t>телемедицинских</w:t>
      </w:r>
      <w:proofErr w:type="spellEnd"/>
      <w:r w:rsidRPr="00415ADA">
        <w:rPr>
          <w:rFonts w:cstheme="minorHAnsi"/>
        </w:rPr>
        <w:t xml:space="preserve"> систем.</w:t>
      </w:r>
    </w:p>
    <w:p w:rsidR="00BB33BB" w:rsidRPr="00415ADA" w:rsidRDefault="00BB33BB" w:rsidP="00386CA5">
      <w:pPr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15ADA">
        <w:rPr>
          <w:rFonts w:cstheme="minorHAnsi"/>
        </w:rPr>
        <w:t>Педагог</w:t>
      </w:r>
      <w:r w:rsidRPr="00415ADA">
        <w:rPr>
          <w:rFonts w:cstheme="minorHAnsi"/>
        </w:rPr>
        <w:noBreakHyphen/>
        <w:t>наставник по ранней профориентации и проектной деятельности.</w:t>
      </w:r>
    </w:p>
    <w:p w:rsidR="00BB33BB" w:rsidRPr="00415ADA" w:rsidRDefault="00BB33BB" w:rsidP="00386CA5">
      <w:pPr>
        <w:shd w:val="clear" w:color="auto" w:fill="FFFFFF"/>
        <w:spacing w:after="0" w:line="240" w:lineRule="auto"/>
        <w:rPr>
          <w:rStyle w:val="a5"/>
          <w:rFonts w:cstheme="minorHAnsi"/>
          <w:color w:val="333333"/>
        </w:rPr>
      </w:pPr>
    </w:p>
    <w:p w:rsidR="00A86B5B" w:rsidRDefault="00A86B5B" w:rsidP="00386CA5">
      <w:pPr>
        <w:shd w:val="clear" w:color="auto" w:fill="FFFFFF"/>
        <w:spacing w:after="0" w:line="240" w:lineRule="auto"/>
        <w:rPr>
          <w:rStyle w:val="a5"/>
          <w:rFonts w:cstheme="minorHAnsi"/>
          <w:color w:val="333333"/>
        </w:rPr>
      </w:pPr>
      <w:r>
        <w:rPr>
          <w:rStyle w:val="a5"/>
          <w:rFonts w:cstheme="minorHAnsi"/>
          <w:color w:val="333333"/>
        </w:rPr>
        <w:t xml:space="preserve">Слайд </w:t>
      </w:r>
      <w:r w:rsidR="00B508F2">
        <w:rPr>
          <w:rStyle w:val="a5"/>
          <w:rFonts w:cstheme="minorHAnsi"/>
          <w:color w:val="333333"/>
        </w:rPr>
        <w:t>8</w:t>
      </w:r>
    </w:p>
    <w:p w:rsidR="00A86B5B" w:rsidRDefault="00A86B5B" w:rsidP="00386CA5">
      <w:pPr>
        <w:shd w:val="clear" w:color="auto" w:fill="FFFFFF"/>
        <w:spacing w:after="0" w:line="240" w:lineRule="auto"/>
        <w:rPr>
          <w:rStyle w:val="a5"/>
          <w:rFonts w:cstheme="minorHAnsi"/>
          <w:color w:val="333333"/>
        </w:rPr>
      </w:pPr>
    </w:p>
    <w:p w:rsidR="00BB33BB" w:rsidRPr="00415ADA" w:rsidRDefault="00BB33BB" w:rsidP="00386CA5">
      <w:pPr>
        <w:shd w:val="clear" w:color="auto" w:fill="FFFFFF"/>
        <w:spacing w:after="0" w:line="240" w:lineRule="auto"/>
        <w:rPr>
          <w:rFonts w:cstheme="minorHAnsi"/>
          <w:color w:val="333333"/>
        </w:rPr>
      </w:pPr>
      <w:r w:rsidRPr="00415ADA">
        <w:rPr>
          <w:rStyle w:val="a5"/>
          <w:rFonts w:cstheme="minorHAnsi"/>
          <w:color w:val="333333"/>
        </w:rPr>
        <w:t>Где этому учат в Кургане?</w:t>
      </w:r>
    </w:p>
    <w:p w:rsidR="00BB33BB" w:rsidRPr="00415ADA" w:rsidRDefault="00BB33BB" w:rsidP="00386CA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415ADA">
        <w:rPr>
          <w:rStyle w:val="a5"/>
          <w:rFonts w:cstheme="minorHAnsi"/>
          <w:color w:val="333333"/>
        </w:rPr>
        <w:t>Колледжи и техникумы.</w:t>
      </w:r>
      <w:r w:rsidRPr="00415ADA">
        <w:rPr>
          <w:rFonts w:cstheme="minorHAnsi"/>
          <w:color w:val="333333"/>
        </w:rPr>
        <w:t xml:space="preserve"> В Курганском государственном колледже есть современные лаборатории — например, по BIM-технологиям в строительстве или полигон для управления беспилотными летательными аппаратами. Работает Центр опережающей профессиональной подготовки (ЦОПП): там запускают короткие интенсивные курсы (например, монтажников радиоэлектронной аппаратуры), и часто после обучения есть шанс трудоустроиться на профильное предприятие.  </w:t>
      </w:r>
    </w:p>
    <w:p w:rsidR="00BB33BB" w:rsidRPr="00415ADA" w:rsidRDefault="00BB33BB" w:rsidP="00386CA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415ADA">
        <w:rPr>
          <w:rStyle w:val="a5"/>
          <w:rFonts w:cstheme="minorHAnsi"/>
          <w:color w:val="333333"/>
        </w:rPr>
        <w:t>Частные образовательные проекты.</w:t>
      </w:r>
      <w:r w:rsidRPr="00415ADA">
        <w:rPr>
          <w:rFonts w:cstheme="minorHAnsi"/>
          <w:color w:val="333333"/>
        </w:rPr>
        <w:t> Например, «Колледж профессий будущего» при Академии ТОП предлагает программы по IT-направлениям (разработка, дизайн) с упором на практику и реальные проекты. </w:t>
      </w:r>
    </w:p>
    <w:p w:rsidR="00BB33BB" w:rsidRPr="00415ADA" w:rsidRDefault="00BB33BB" w:rsidP="00386CA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415ADA">
        <w:rPr>
          <w:rStyle w:val="a5"/>
          <w:rFonts w:cstheme="minorHAnsi"/>
          <w:color w:val="333333"/>
        </w:rPr>
        <w:t>Учебные центры при предприятиях.</w:t>
      </w:r>
      <w:r w:rsidRPr="00415ADA">
        <w:rPr>
          <w:rFonts w:cstheme="minorHAnsi"/>
          <w:color w:val="333333"/>
        </w:rPr>
        <w:t> Яркий пример — центр на базе «</w:t>
      </w:r>
      <w:proofErr w:type="spellStart"/>
      <w:r w:rsidRPr="00415ADA">
        <w:rPr>
          <w:rFonts w:cstheme="minorHAnsi"/>
          <w:color w:val="333333"/>
        </w:rPr>
        <w:t>Курганмашзавода</w:t>
      </w:r>
      <w:proofErr w:type="spellEnd"/>
      <w:r w:rsidRPr="00415ADA">
        <w:rPr>
          <w:rFonts w:cstheme="minorHAnsi"/>
          <w:color w:val="333333"/>
        </w:rPr>
        <w:t xml:space="preserve">»: там массово готовят рабочих по разным профилям (слесари, токари, операторы станков, фрезеровщики).  </w:t>
      </w:r>
    </w:p>
    <w:p w:rsidR="00BB33BB" w:rsidRPr="00415ADA" w:rsidRDefault="00BB33BB" w:rsidP="00D5680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cstheme="minorHAnsi"/>
          <w:color w:val="333333"/>
        </w:rPr>
      </w:pPr>
      <w:r w:rsidRPr="00415ADA">
        <w:rPr>
          <w:rStyle w:val="a5"/>
          <w:rFonts w:cstheme="minorHAnsi"/>
          <w:color w:val="333333"/>
        </w:rPr>
        <w:t>Целевой набор.</w:t>
      </w:r>
      <w:r w:rsidRPr="00415ADA">
        <w:rPr>
          <w:rFonts w:cstheme="minorHAnsi"/>
          <w:color w:val="333333"/>
        </w:rPr>
        <w:t> Один из самых эффективных механизмов: абитуриент поступает по направлению от компании, которая ещё до выпуска подбирает место для практики и трудоустройства.</w:t>
      </w:r>
    </w:p>
    <w:p w:rsidR="00BB33BB" w:rsidRPr="00415ADA" w:rsidRDefault="00BB33BB" w:rsidP="00D5680D">
      <w:pPr>
        <w:shd w:val="clear" w:color="auto" w:fill="FFFFFF"/>
        <w:spacing w:after="0" w:line="240" w:lineRule="auto"/>
        <w:rPr>
          <w:rFonts w:cstheme="minorHAnsi"/>
          <w:color w:val="333333"/>
        </w:rPr>
      </w:pPr>
    </w:p>
    <w:p w:rsidR="002740F7" w:rsidRDefault="002740F7" w:rsidP="00D5680D">
      <w:pPr>
        <w:tabs>
          <w:tab w:val="left" w:pos="3855"/>
        </w:tabs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Слайд 9</w:t>
      </w:r>
    </w:p>
    <w:p w:rsidR="002740F7" w:rsidRDefault="002740F7" w:rsidP="00D5680D">
      <w:pPr>
        <w:tabs>
          <w:tab w:val="left" w:pos="3855"/>
        </w:tabs>
        <w:spacing w:after="0" w:line="240" w:lineRule="auto"/>
        <w:jc w:val="both"/>
        <w:rPr>
          <w:rFonts w:cstheme="minorHAnsi"/>
          <w:b/>
          <w:bCs/>
        </w:rPr>
      </w:pPr>
    </w:p>
    <w:p w:rsidR="002740F7" w:rsidRDefault="002740F7" w:rsidP="00D5680D">
      <w:p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/>
          <w:bCs/>
        </w:rPr>
        <w:t xml:space="preserve">Слово педагога: </w:t>
      </w:r>
      <w:r>
        <w:rPr>
          <w:rFonts w:cstheme="minorHAnsi"/>
          <w:bCs/>
        </w:rPr>
        <w:t xml:space="preserve">Также давайте </w:t>
      </w:r>
      <w:proofErr w:type="gramStart"/>
      <w:r>
        <w:rPr>
          <w:rFonts w:cstheme="minorHAnsi"/>
          <w:bCs/>
        </w:rPr>
        <w:t>рассмотрим</w:t>
      </w:r>
      <w:proofErr w:type="gramEnd"/>
      <w:r>
        <w:rPr>
          <w:rFonts w:cstheme="minorHAnsi"/>
          <w:bCs/>
        </w:rPr>
        <w:t xml:space="preserve"> какие возможности дополнительного образования есть в Курганской области</w:t>
      </w:r>
      <w:r w:rsidR="00692B89">
        <w:rPr>
          <w:rFonts w:cstheme="minorHAnsi"/>
          <w:bCs/>
        </w:rPr>
        <w:t>.</w:t>
      </w:r>
    </w:p>
    <w:p w:rsidR="006D5325" w:rsidRDefault="006D5325" w:rsidP="00D5680D">
      <w:pPr>
        <w:tabs>
          <w:tab w:val="left" w:pos="3855"/>
        </w:tabs>
        <w:spacing w:after="0" w:line="240" w:lineRule="auto"/>
        <w:jc w:val="both"/>
        <w:rPr>
          <w:rFonts w:cstheme="minorHAnsi"/>
          <w:b/>
          <w:bCs/>
        </w:rPr>
      </w:pPr>
    </w:p>
    <w:p w:rsidR="006D5325" w:rsidRPr="006D5325" w:rsidRDefault="006D5325" w:rsidP="00D5680D">
      <w:p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  <w:r w:rsidRPr="006D5325">
        <w:rPr>
          <w:rFonts w:cstheme="minorHAnsi"/>
          <w:bCs/>
        </w:rPr>
        <w:t>Какие направления представлены</w:t>
      </w:r>
    </w:p>
    <w:p w:rsidR="006D5325" w:rsidRPr="006D5325" w:rsidRDefault="006D5325" w:rsidP="00D5680D">
      <w:pPr>
        <w:numPr>
          <w:ilvl w:val="0"/>
          <w:numId w:val="18"/>
        </w:num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  <w:r w:rsidRPr="006D5325">
        <w:rPr>
          <w:rFonts w:cstheme="minorHAnsi"/>
          <w:b/>
          <w:bCs/>
        </w:rPr>
        <w:t>Художественная направленность.</w:t>
      </w:r>
      <w:r w:rsidRPr="006D5325">
        <w:rPr>
          <w:rFonts w:cstheme="minorHAnsi"/>
          <w:bCs/>
        </w:rPr>
        <w:t> </w:t>
      </w:r>
      <w:proofErr w:type="gramStart"/>
      <w:r w:rsidRPr="006D5325">
        <w:rPr>
          <w:rFonts w:cstheme="minorHAnsi"/>
          <w:bCs/>
        </w:rPr>
        <w:t>Музыка (игра на инструментах, вокал), изобразительное искусство, декоративно-прикладное творчество (рукоделие, лепка), театральные и танцевальные студии. </w:t>
      </w:r>
      <w:proofErr w:type="gramEnd"/>
    </w:p>
    <w:p w:rsidR="006D5325" w:rsidRPr="006D5325" w:rsidRDefault="006D5325" w:rsidP="00D5680D">
      <w:pPr>
        <w:numPr>
          <w:ilvl w:val="0"/>
          <w:numId w:val="18"/>
        </w:num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  <w:r w:rsidRPr="006D5325">
        <w:rPr>
          <w:rFonts w:cstheme="minorHAnsi"/>
          <w:b/>
          <w:bCs/>
        </w:rPr>
        <w:t>Физкультурно-спортивная.</w:t>
      </w:r>
      <w:r w:rsidRPr="006D5325">
        <w:rPr>
          <w:rFonts w:cstheme="minorHAnsi"/>
          <w:bCs/>
        </w:rPr>
        <w:t> </w:t>
      </w:r>
      <w:proofErr w:type="gramStart"/>
      <w:r w:rsidRPr="006D5325">
        <w:rPr>
          <w:rFonts w:cstheme="minorHAnsi"/>
          <w:bCs/>
        </w:rPr>
        <w:t xml:space="preserve">Разные виды спорта: футбол, баскетбол, </w:t>
      </w:r>
      <w:proofErr w:type="spellStart"/>
      <w:r w:rsidRPr="006D5325">
        <w:rPr>
          <w:rFonts w:cstheme="minorHAnsi"/>
          <w:bCs/>
        </w:rPr>
        <w:t>тхэквондо</w:t>
      </w:r>
      <w:proofErr w:type="spellEnd"/>
      <w:r w:rsidRPr="006D5325">
        <w:rPr>
          <w:rFonts w:cstheme="minorHAnsi"/>
          <w:bCs/>
        </w:rPr>
        <w:t>, рукопашный бой, акробатика, шахматы, фитнес, гимнастика. </w:t>
      </w:r>
      <w:proofErr w:type="gramEnd"/>
    </w:p>
    <w:p w:rsidR="006D5325" w:rsidRPr="006D5325" w:rsidRDefault="006D5325" w:rsidP="00D5680D">
      <w:pPr>
        <w:numPr>
          <w:ilvl w:val="0"/>
          <w:numId w:val="18"/>
        </w:num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  <w:r w:rsidRPr="006D5325">
        <w:rPr>
          <w:rFonts w:cstheme="minorHAnsi"/>
          <w:b/>
          <w:bCs/>
        </w:rPr>
        <w:t>Техническая.</w:t>
      </w:r>
      <w:r w:rsidRPr="006D5325">
        <w:rPr>
          <w:rFonts w:cstheme="minorHAnsi"/>
          <w:bCs/>
        </w:rPr>
        <w:t xml:space="preserve"> Робототехника, программирование, работа с VR/AR, </w:t>
      </w:r>
      <w:proofErr w:type="spellStart"/>
      <w:r w:rsidRPr="006D5325">
        <w:rPr>
          <w:rFonts w:cstheme="minorHAnsi"/>
          <w:bCs/>
        </w:rPr>
        <w:t>веб-разработка</w:t>
      </w:r>
      <w:proofErr w:type="spellEnd"/>
      <w:r w:rsidRPr="006D5325">
        <w:rPr>
          <w:rFonts w:cstheme="minorHAnsi"/>
          <w:bCs/>
        </w:rPr>
        <w:t>. </w:t>
      </w:r>
    </w:p>
    <w:p w:rsidR="006D5325" w:rsidRPr="006D5325" w:rsidRDefault="006D5325" w:rsidP="00D5680D">
      <w:pPr>
        <w:numPr>
          <w:ilvl w:val="0"/>
          <w:numId w:val="18"/>
        </w:num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  <w:proofErr w:type="spellStart"/>
      <w:proofErr w:type="gramStart"/>
      <w:r w:rsidRPr="006D5325">
        <w:rPr>
          <w:rFonts w:cstheme="minorHAnsi"/>
          <w:b/>
          <w:bCs/>
        </w:rPr>
        <w:t>Естественно-научная</w:t>
      </w:r>
      <w:proofErr w:type="spellEnd"/>
      <w:proofErr w:type="gramEnd"/>
      <w:r w:rsidRPr="006D5325">
        <w:rPr>
          <w:rFonts w:cstheme="minorHAnsi"/>
          <w:b/>
          <w:bCs/>
        </w:rPr>
        <w:t>.</w:t>
      </w:r>
      <w:r w:rsidRPr="006D5325">
        <w:rPr>
          <w:rFonts w:cstheme="minorHAnsi"/>
          <w:bCs/>
        </w:rPr>
        <w:t> Биология, астрономия, экология, практические практикумы и исследовательские проекты. </w:t>
      </w:r>
    </w:p>
    <w:p w:rsidR="006D5325" w:rsidRPr="006D5325" w:rsidRDefault="006D5325" w:rsidP="00D5680D">
      <w:pPr>
        <w:numPr>
          <w:ilvl w:val="0"/>
          <w:numId w:val="18"/>
        </w:num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  <w:r w:rsidRPr="006D5325">
        <w:rPr>
          <w:rFonts w:cstheme="minorHAnsi"/>
          <w:b/>
          <w:bCs/>
        </w:rPr>
        <w:lastRenderedPageBreak/>
        <w:t>Туристско-краеведческая.</w:t>
      </w:r>
      <w:r w:rsidRPr="006D5325">
        <w:rPr>
          <w:rFonts w:cstheme="minorHAnsi"/>
          <w:bCs/>
        </w:rPr>
        <w:t> Походы, экспедиции, изучение истории и природы родного края, программы вроде «Юные краеведы Зауралья». </w:t>
      </w:r>
    </w:p>
    <w:p w:rsidR="005C5EB7" w:rsidRPr="005C5EB7" w:rsidRDefault="006D5325" w:rsidP="005C5EB7">
      <w:pPr>
        <w:numPr>
          <w:ilvl w:val="0"/>
          <w:numId w:val="18"/>
        </w:num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  <w:r w:rsidRPr="006D5325">
        <w:rPr>
          <w:rFonts w:cstheme="minorHAnsi"/>
          <w:b/>
          <w:bCs/>
        </w:rPr>
        <w:t>Социально-гуманитарная.</w:t>
      </w:r>
      <w:r w:rsidRPr="006D5325">
        <w:rPr>
          <w:rFonts w:cstheme="minorHAnsi"/>
          <w:bCs/>
        </w:rPr>
        <w:t> </w:t>
      </w:r>
      <w:proofErr w:type="spellStart"/>
      <w:r w:rsidRPr="006D5325">
        <w:rPr>
          <w:rFonts w:cstheme="minorHAnsi"/>
          <w:bCs/>
        </w:rPr>
        <w:t>Волонтёрство</w:t>
      </w:r>
      <w:proofErr w:type="spellEnd"/>
      <w:r w:rsidRPr="006D5325">
        <w:rPr>
          <w:rFonts w:cstheme="minorHAnsi"/>
          <w:bCs/>
        </w:rPr>
        <w:t>, развитие коммуникативных навыков, языковые курсы (например, английский), программы для будущих лидеров, основы психологии.</w:t>
      </w:r>
      <w:r w:rsidR="005C5EB7">
        <w:rPr>
          <w:rFonts w:cstheme="minorHAnsi"/>
          <w:bCs/>
        </w:rPr>
        <w:t xml:space="preserve">    </w:t>
      </w:r>
    </w:p>
    <w:p w:rsidR="006D5325" w:rsidRPr="006D5325" w:rsidRDefault="006D5325" w:rsidP="00D5680D">
      <w:p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</w:p>
    <w:p w:rsidR="006D5325" w:rsidRPr="006D5325" w:rsidRDefault="006D5325" w:rsidP="00D5680D">
      <w:p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  <w:r w:rsidRPr="006D5325">
        <w:rPr>
          <w:rFonts w:cstheme="minorHAnsi"/>
          <w:bCs/>
        </w:rPr>
        <w:t>Где это реализуется</w:t>
      </w:r>
    </w:p>
    <w:p w:rsidR="006D5325" w:rsidRPr="006D5325" w:rsidRDefault="006D5325" w:rsidP="00D5680D">
      <w:p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  <w:r w:rsidRPr="006D5325">
        <w:rPr>
          <w:rFonts w:cstheme="minorHAnsi"/>
          <w:bCs/>
        </w:rPr>
        <w:t>По области работают разные организации:</w:t>
      </w:r>
    </w:p>
    <w:p w:rsidR="006D5325" w:rsidRPr="006D5325" w:rsidRDefault="006D5325" w:rsidP="00D5680D">
      <w:pPr>
        <w:numPr>
          <w:ilvl w:val="0"/>
          <w:numId w:val="19"/>
        </w:num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  <w:proofErr w:type="gramStart"/>
      <w:r w:rsidRPr="006D5325">
        <w:rPr>
          <w:rFonts w:cstheme="minorHAnsi"/>
          <w:bCs/>
        </w:rPr>
        <w:t>В Кургане — Дворец детского (юношеского) творчества, Дом детского творчества «Радуга», «Синяя птица», центр «Мостовик», Станция детского и юношеского туризма и экскурсий, «Гармония», детские школы искусств, спортивные школы. </w:t>
      </w:r>
      <w:proofErr w:type="gramEnd"/>
    </w:p>
    <w:p w:rsidR="006D5325" w:rsidRPr="006D5325" w:rsidRDefault="006D5325" w:rsidP="00D5680D">
      <w:pPr>
        <w:numPr>
          <w:ilvl w:val="0"/>
          <w:numId w:val="19"/>
        </w:num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  <w:r w:rsidRPr="006D5325">
        <w:rPr>
          <w:rFonts w:cstheme="minorHAnsi"/>
          <w:bCs/>
        </w:rPr>
        <w:t xml:space="preserve">В районах и других городах (Шадринск, </w:t>
      </w:r>
      <w:proofErr w:type="spellStart"/>
      <w:r w:rsidRPr="006D5325">
        <w:rPr>
          <w:rFonts w:cstheme="minorHAnsi"/>
          <w:bCs/>
        </w:rPr>
        <w:t>Катайск</w:t>
      </w:r>
      <w:proofErr w:type="spellEnd"/>
      <w:r w:rsidRPr="006D5325">
        <w:rPr>
          <w:rFonts w:cstheme="minorHAnsi"/>
          <w:bCs/>
        </w:rPr>
        <w:t xml:space="preserve">, Каргаполье, </w:t>
      </w:r>
      <w:proofErr w:type="spellStart"/>
      <w:r w:rsidRPr="006D5325">
        <w:rPr>
          <w:rFonts w:cstheme="minorHAnsi"/>
          <w:bCs/>
        </w:rPr>
        <w:t>Кетово</w:t>
      </w:r>
      <w:proofErr w:type="spellEnd"/>
      <w:r w:rsidRPr="006D5325">
        <w:rPr>
          <w:rFonts w:cstheme="minorHAnsi"/>
          <w:bCs/>
        </w:rPr>
        <w:t xml:space="preserve"> и др.) тоже есть свои дома детства и юношества, центры творчества, спортивные и художественные школы. </w:t>
      </w:r>
    </w:p>
    <w:p w:rsidR="006D5325" w:rsidRPr="006D5325" w:rsidRDefault="006D5325" w:rsidP="00D5680D">
      <w:pPr>
        <w:numPr>
          <w:ilvl w:val="0"/>
          <w:numId w:val="19"/>
        </w:num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  <w:r w:rsidRPr="006D5325">
        <w:rPr>
          <w:rFonts w:cstheme="minorHAnsi"/>
          <w:bCs/>
        </w:rPr>
        <w:t>Отдельно стоит упомянуть Центр развития современных компетенций — там делают акцент на продвинутых те</w:t>
      </w:r>
      <w:r w:rsidR="002D093F">
        <w:rPr>
          <w:rFonts w:cstheme="minorHAnsi"/>
          <w:bCs/>
        </w:rPr>
        <w:t>хнических и научных программах.</w:t>
      </w:r>
    </w:p>
    <w:p w:rsidR="002740F7" w:rsidRPr="006D5325" w:rsidRDefault="002740F7" w:rsidP="00D5680D">
      <w:p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</w:p>
    <w:p w:rsidR="006D5325" w:rsidRPr="006D5325" w:rsidRDefault="006D5325" w:rsidP="00D5680D">
      <w:p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  <w:r w:rsidRPr="006D5325">
        <w:rPr>
          <w:rFonts w:cstheme="minorHAnsi"/>
          <w:bCs/>
        </w:rPr>
        <w:t>Как всё это найти</w:t>
      </w:r>
    </w:p>
    <w:p w:rsidR="006D5325" w:rsidRPr="006D5325" w:rsidRDefault="006D5325" w:rsidP="00D5680D">
      <w:p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  <w:r w:rsidRPr="006D5325">
        <w:rPr>
          <w:rFonts w:cstheme="minorHAnsi"/>
          <w:bCs/>
        </w:rPr>
        <w:t>Главный инструмент —  (р45.навигатор</w:t>
      </w:r>
      <w:proofErr w:type="gramStart"/>
      <w:r w:rsidRPr="006D5325">
        <w:rPr>
          <w:rFonts w:cstheme="minorHAnsi"/>
          <w:bCs/>
        </w:rPr>
        <w:t>.д</w:t>
      </w:r>
      <w:proofErr w:type="gramEnd"/>
      <w:r w:rsidRPr="006D5325">
        <w:rPr>
          <w:rFonts w:cstheme="minorHAnsi"/>
          <w:bCs/>
        </w:rPr>
        <w:t>ети). В нём собрана единая база: можно отфильтровать программы по направлению, возрасту, муниципалитету, посмотреть описание, условия и сразу подать заявку. Там же можно получить сертификат учёта.</w:t>
      </w:r>
    </w:p>
    <w:p w:rsidR="006D5325" w:rsidRDefault="006D5325" w:rsidP="00D5680D">
      <w:pPr>
        <w:tabs>
          <w:tab w:val="left" w:pos="3855"/>
        </w:tabs>
        <w:spacing w:after="0" w:line="240" w:lineRule="auto"/>
        <w:jc w:val="both"/>
        <w:rPr>
          <w:rFonts w:cstheme="minorHAnsi"/>
          <w:b/>
          <w:bCs/>
        </w:rPr>
      </w:pPr>
    </w:p>
    <w:p w:rsidR="00422EB9" w:rsidRDefault="00422EB9" w:rsidP="00D5680D">
      <w:pPr>
        <w:tabs>
          <w:tab w:val="left" w:pos="3855"/>
        </w:tabs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Слово педагога: </w:t>
      </w:r>
      <w:r w:rsidRPr="00D5680D">
        <w:rPr>
          <w:rFonts w:cstheme="minorHAnsi"/>
          <w:bCs/>
        </w:rPr>
        <w:t xml:space="preserve">Таким </w:t>
      </w:r>
      <w:proofErr w:type="gramStart"/>
      <w:r w:rsidRPr="00D5680D">
        <w:rPr>
          <w:rFonts w:cstheme="minorHAnsi"/>
          <w:bCs/>
        </w:rPr>
        <w:t>образом</w:t>
      </w:r>
      <w:proofErr w:type="gramEnd"/>
      <w:r w:rsidRPr="00D5680D">
        <w:rPr>
          <w:rFonts w:cstheme="minorHAnsi"/>
          <w:bCs/>
        </w:rPr>
        <w:t xml:space="preserve"> каждый из вас сможет найти себе занятие по душе</w:t>
      </w:r>
      <w:r w:rsidR="00D5680D" w:rsidRPr="00D5680D">
        <w:rPr>
          <w:rFonts w:cstheme="minorHAnsi"/>
          <w:bCs/>
        </w:rPr>
        <w:t xml:space="preserve"> и выбрать именно то, что больше нравится</w:t>
      </w:r>
      <w:r w:rsidR="00B412F2">
        <w:rPr>
          <w:rFonts w:cstheme="minorHAnsi"/>
          <w:bCs/>
        </w:rPr>
        <w:t>.</w:t>
      </w:r>
    </w:p>
    <w:p w:rsidR="00D5680D" w:rsidRDefault="00D5680D" w:rsidP="00386CA5">
      <w:pPr>
        <w:tabs>
          <w:tab w:val="left" w:pos="3855"/>
        </w:tabs>
        <w:spacing w:after="0" w:line="240" w:lineRule="auto"/>
        <w:jc w:val="both"/>
        <w:rPr>
          <w:rFonts w:cstheme="minorHAnsi"/>
          <w:b/>
          <w:bCs/>
        </w:rPr>
      </w:pPr>
    </w:p>
    <w:p w:rsidR="00BB33BB" w:rsidRPr="00415ADA" w:rsidRDefault="00813394" w:rsidP="00386CA5">
      <w:pPr>
        <w:tabs>
          <w:tab w:val="left" w:pos="3855"/>
        </w:tabs>
        <w:spacing w:after="0" w:line="240" w:lineRule="auto"/>
        <w:jc w:val="both"/>
        <w:rPr>
          <w:rFonts w:cstheme="minorHAnsi"/>
          <w:b/>
          <w:bCs/>
        </w:rPr>
      </w:pPr>
      <w:r w:rsidRPr="00415ADA">
        <w:rPr>
          <w:rFonts w:cstheme="minorHAnsi"/>
          <w:b/>
          <w:bCs/>
        </w:rPr>
        <w:t xml:space="preserve">Слайд </w:t>
      </w:r>
      <w:r w:rsidR="002740F7">
        <w:rPr>
          <w:rFonts w:cstheme="minorHAnsi"/>
          <w:b/>
          <w:bCs/>
        </w:rPr>
        <w:t>10</w:t>
      </w:r>
    </w:p>
    <w:p w:rsidR="00BB33BB" w:rsidRPr="00415ADA" w:rsidRDefault="00BB33BB" w:rsidP="00386CA5">
      <w:pPr>
        <w:tabs>
          <w:tab w:val="left" w:pos="3855"/>
        </w:tabs>
        <w:spacing w:after="0" w:line="240" w:lineRule="auto"/>
        <w:jc w:val="both"/>
        <w:rPr>
          <w:rFonts w:cstheme="minorHAnsi"/>
          <w:b/>
          <w:bCs/>
        </w:rPr>
      </w:pPr>
    </w:p>
    <w:p w:rsidR="00C27B4C" w:rsidRPr="00C27B4C" w:rsidRDefault="00C27B4C" w:rsidP="00386CA5">
      <w:pPr>
        <w:tabs>
          <w:tab w:val="left" w:pos="3855"/>
        </w:tabs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/>
          <w:bCs/>
        </w:rPr>
        <w:t xml:space="preserve">Слово педагога: </w:t>
      </w:r>
      <w:r>
        <w:rPr>
          <w:rFonts w:cstheme="minorHAnsi"/>
          <w:bCs/>
        </w:rPr>
        <w:t xml:space="preserve">Ребята, </w:t>
      </w:r>
      <w:proofErr w:type="gramStart"/>
      <w:r>
        <w:rPr>
          <w:rFonts w:cstheme="minorHAnsi"/>
          <w:bCs/>
        </w:rPr>
        <w:t>давайте сейчас мы с вами выполним</w:t>
      </w:r>
      <w:proofErr w:type="gramEnd"/>
      <w:r>
        <w:rPr>
          <w:rFonts w:cstheme="minorHAnsi"/>
          <w:bCs/>
        </w:rPr>
        <w:t xml:space="preserve"> задание. Вам необходимо написать </w:t>
      </w:r>
      <w:r w:rsidRPr="00C27B4C">
        <w:rPr>
          <w:rFonts w:cstheme="minorHAnsi"/>
          <w:bCs/>
        </w:rPr>
        <w:t xml:space="preserve">короткое письмо (80–120 слов) от </w:t>
      </w:r>
      <w:r>
        <w:rPr>
          <w:rFonts w:cstheme="minorHAnsi"/>
          <w:bCs/>
        </w:rPr>
        <w:t>вашего имени</w:t>
      </w:r>
      <w:r w:rsidRPr="00C27B4C">
        <w:rPr>
          <w:rFonts w:cstheme="minorHAnsi"/>
          <w:bCs/>
        </w:rPr>
        <w:t xml:space="preserve"> труженику тыла в Курган 1942–1943 годов.</w:t>
      </w:r>
    </w:p>
    <w:p w:rsidR="00C27B4C" w:rsidRDefault="00C27B4C" w:rsidP="00386CA5">
      <w:pPr>
        <w:tabs>
          <w:tab w:val="left" w:pos="3855"/>
        </w:tabs>
        <w:spacing w:after="0" w:line="240" w:lineRule="auto"/>
        <w:jc w:val="both"/>
        <w:rPr>
          <w:rFonts w:cstheme="minorHAnsi"/>
          <w:b/>
          <w:bCs/>
        </w:rPr>
      </w:pPr>
    </w:p>
    <w:p w:rsidR="00CF2BBE" w:rsidRPr="00415ADA" w:rsidRDefault="00CF2BBE" w:rsidP="00386CA5">
      <w:pPr>
        <w:tabs>
          <w:tab w:val="left" w:pos="3855"/>
        </w:tabs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  <w:b/>
          <w:bCs/>
        </w:rPr>
        <w:t xml:space="preserve">Задание: </w:t>
      </w:r>
      <w:r w:rsidRPr="00415ADA">
        <w:rPr>
          <w:rFonts w:cstheme="minorHAnsi"/>
          <w:bCs/>
        </w:rPr>
        <w:t>«Письмо в прошлое»</w:t>
      </w:r>
      <w:r w:rsidR="00813394" w:rsidRPr="00415ADA">
        <w:rPr>
          <w:rFonts w:cstheme="minorHAnsi"/>
        </w:rPr>
        <w:tab/>
      </w:r>
    </w:p>
    <w:p w:rsidR="00CF2BBE" w:rsidRPr="00415ADA" w:rsidRDefault="00CF2BBE" w:rsidP="00386CA5">
      <w:pPr>
        <w:spacing w:after="0" w:line="240" w:lineRule="auto"/>
        <w:rPr>
          <w:rFonts w:cstheme="minorHAnsi"/>
        </w:rPr>
      </w:pPr>
      <w:r w:rsidRPr="00415ADA">
        <w:rPr>
          <w:rFonts w:cstheme="minorHAnsi"/>
          <w:b/>
          <w:bCs/>
        </w:rPr>
        <w:t>Что можно отразить:</w:t>
      </w:r>
    </w:p>
    <w:p w:rsidR="00CF2BBE" w:rsidRPr="00415ADA" w:rsidRDefault="00CF2BBE" w:rsidP="00386CA5">
      <w:pPr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415ADA">
        <w:rPr>
          <w:rFonts w:cstheme="minorHAnsi"/>
        </w:rPr>
        <w:t>Благодарность за трудовой подвиг.</w:t>
      </w:r>
    </w:p>
    <w:p w:rsidR="00CF2BBE" w:rsidRPr="00415ADA" w:rsidRDefault="00CF2BBE" w:rsidP="00386CA5">
      <w:pPr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415ADA">
        <w:rPr>
          <w:rFonts w:cstheme="minorHAnsi"/>
        </w:rPr>
        <w:t>Как труд тех лет повлиял на сегодняшний день (заводы, традиции, инфраструктуру).</w:t>
      </w:r>
    </w:p>
    <w:p w:rsidR="00CF2BBE" w:rsidRPr="00415ADA" w:rsidRDefault="00CF2BBE" w:rsidP="00386CA5">
      <w:pPr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415ADA">
        <w:rPr>
          <w:rFonts w:cstheme="minorHAnsi"/>
        </w:rPr>
        <w:t>Какую профессию выбирает автор письма и как она может быть полезна региону.</w:t>
      </w:r>
    </w:p>
    <w:p w:rsidR="00CF2BBE" w:rsidRPr="00415ADA" w:rsidRDefault="00CF2BBE" w:rsidP="00386CA5">
      <w:pPr>
        <w:spacing w:after="0" w:line="240" w:lineRule="auto"/>
        <w:rPr>
          <w:rFonts w:cstheme="minorHAnsi"/>
        </w:rPr>
      </w:pPr>
      <w:r w:rsidRPr="00415ADA">
        <w:rPr>
          <w:rFonts w:cstheme="minorHAnsi"/>
          <w:b/>
          <w:bCs/>
        </w:rPr>
        <w:t>Пример начала:</w:t>
      </w:r>
      <w:r w:rsidRPr="00415ADA">
        <w:rPr>
          <w:rFonts w:cstheme="minorHAnsi"/>
        </w:rPr>
        <w:t xml:space="preserve"> «Здравствуйте! Я учусь в 11 классе и хочу </w:t>
      </w:r>
      <w:proofErr w:type="gramStart"/>
      <w:r w:rsidRPr="00415ADA">
        <w:rPr>
          <w:rFonts w:cstheme="minorHAnsi"/>
        </w:rPr>
        <w:t>сказать спасибо за ваш труд… Сегодня в Кургане по</w:t>
      </w:r>
      <w:r w:rsidRPr="00415ADA">
        <w:rPr>
          <w:rFonts w:cstheme="minorHAnsi"/>
        </w:rPr>
        <w:noBreakHyphen/>
        <w:t>прежнему нужны</w:t>
      </w:r>
      <w:proofErr w:type="gramEnd"/>
      <w:r w:rsidRPr="00415ADA">
        <w:rPr>
          <w:rFonts w:cstheme="minorHAnsi"/>
        </w:rPr>
        <w:t xml:space="preserve"> инженеры и рабочие… Я планирую стать агрономом, чтобы развивать сельское хозяйство Зауралья…»</w:t>
      </w:r>
    </w:p>
    <w:p w:rsidR="00415ADA" w:rsidRDefault="00415ADA" w:rsidP="00386CA5">
      <w:pPr>
        <w:spacing w:after="0" w:line="240" w:lineRule="auto"/>
        <w:jc w:val="both"/>
        <w:rPr>
          <w:rFonts w:cstheme="minorHAnsi"/>
          <w:b/>
        </w:rPr>
      </w:pPr>
    </w:p>
    <w:p w:rsidR="00813394" w:rsidRPr="00415ADA" w:rsidRDefault="00CF2BBE" w:rsidP="00386CA5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Слайд </w:t>
      </w:r>
      <w:r w:rsidR="002740F7">
        <w:rPr>
          <w:rFonts w:cstheme="minorHAnsi"/>
          <w:b/>
        </w:rPr>
        <w:t>11</w:t>
      </w: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</w:rPr>
      </w:pPr>
    </w:p>
    <w:p w:rsidR="00813394" w:rsidRPr="00415ADA" w:rsidRDefault="002E546F" w:rsidP="00386CA5">
      <w:pPr>
        <w:spacing w:after="0" w:line="240" w:lineRule="auto"/>
        <w:rPr>
          <w:rFonts w:cstheme="minorHAnsi"/>
        </w:rPr>
      </w:pPr>
      <w:r w:rsidRPr="009B0606">
        <w:rPr>
          <w:rFonts w:cstheme="minorHAnsi"/>
          <w:b/>
        </w:rPr>
        <w:t>Слово педагога:</w:t>
      </w:r>
      <w:r>
        <w:rPr>
          <w:rFonts w:cstheme="minorHAnsi"/>
        </w:rPr>
        <w:t xml:space="preserve"> </w:t>
      </w:r>
      <w:r w:rsidR="009B0606">
        <w:rPr>
          <w:rFonts w:cstheme="minorHAnsi"/>
        </w:rPr>
        <w:t xml:space="preserve"> </w:t>
      </w:r>
      <w:r>
        <w:rPr>
          <w:rFonts w:cstheme="minorHAnsi"/>
        </w:rPr>
        <w:t>Напишем мини-проект «Моя профессия – польза Кургану». Вам нужно разделиться на пары, выбрать одну профессию и описать</w:t>
      </w:r>
      <w:r w:rsidR="004268EC">
        <w:rPr>
          <w:rFonts w:cstheme="minorHAnsi"/>
        </w:rPr>
        <w:t>: -</w:t>
      </w:r>
      <w:r w:rsidR="009B0606">
        <w:rPr>
          <w:rFonts w:cstheme="minorHAnsi"/>
        </w:rPr>
        <w:t xml:space="preserve"> </w:t>
      </w:r>
      <w:r w:rsidR="004268EC">
        <w:rPr>
          <w:rFonts w:cstheme="minorHAnsi"/>
        </w:rPr>
        <w:t>к</w:t>
      </w:r>
      <w:r w:rsidR="004268EC" w:rsidRPr="004268EC">
        <w:rPr>
          <w:rFonts w:cstheme="minorHAnsi"/>
        </w:rPr>
        <w:t>акую пользу эта профессия приносит Ку</w:t>
      </w:r>
      <w:r w:rsidR="004268EC">
        <w:rPr>
          <w:rFonts w:cstheme="minorHAnsi"/>
        </w:rPr>
        <w:t>рганской области, -</w:t>
      </w:r>
      <w:r w:rsidR="009B0606">
        <w:rPr>
          <w:rFonts w:cstheme="minorHAnsi"/>
        </w:rPr>
        <w:t xml:space="preserve"> </w:t>
      </w:r>
      <w:r w:rsidR="004268EC">
        <w:rPr>
          <w:rFonts w:cstheme="minorHAnsi"/>
        </w:rPr>
        <w:t>к</w:t>
      </w:r>
      <w:r w:rsidR="004268EC" w:rsidRPr="004268EC">
        <w:rPr>
          <w:rFonts w:cstheme="minorHAnsi"/>
        </w:rPr>
        <w:t>акие навыки и знания нужны</w:t>
      </w:r>
      <w:r w:rsidR="004268EC">
        <w:rPr>
          <w:rFonts w:cstheme="minorHAnsi"/>
        </w:rPr>
        <w:t>, -</w:t>
      </w:r>
      <w:r w:rsidR="009B0606">
        <w:rPr>
          <w:rFonts w:cstheme="minorHAnsi"/>
        </w:rPr>
        <w:t xml:space="preserve"> </w:t>
      </w:r>
      <w:r w:rsidR="004268EC">
        <w:rPr>
          <w:rFonts w:cstheme="minorHAnsi"/>
        </w:rPr>
        <w:t>г</w:t>
      </w:r>
      <w:r w:rsidR="004268EC" w:rsidRPr="004268EC">
        <w:rPr>
          <w:rFonts w:cstheme="minorHAnsi"/>
        </w:rPr>
        <w:t>де можно получить образование (колледж/вуз) и где возможна практика (предприятие).</w:t>
      </w:r>
      <w:r w:rsidR="004268EC">
        <w:rPr>
          <w:rFonts w:cstheme="minorHAnsi"/>
        </w:rPr>
        <w:t xml:space="preserve"> </w:t>
      </w:r>
      <w:r w:rsidR="00CF2BBE" w:rsidRPr="00A86B5B">
        <w:rPr>
          <w:rFonts w:cstheme="minorHAnsi"/>
        </w:rPr>
        <w:t>Формат представления:</w:t>
      </w:r>
      <w:r w:rsidR="00CF2BBE" w:rsidRPr="00415ADA">
        <w:rPr>
          <w:rFonts w:cstheme="minorHAnsi"/>
        </w:rPr>
        <w:t xml:space="preserve"> 30–40 секунд на пару.</w:t>
      </w:r>
    </w:p>
    <w:p w:rsidR="00415ADA" w:rsidRDefault="00415ADA" w:rsidP="00386CA5">
      <w:pPr>
        <w:spacing w:after="0" w:line="240" w:lineRule="auto"/>
        <w:jc w:val="both"/>
        <w:rPr>
          <w:rFonts w:cstheme="minorHAnsi"/>
          <w:b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>Заключительная часть.</w:t>
      </w: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Слайд </w:t>
      </w:r>
      <w:r w:rsidR="002740F7">
        <w:rPr>
          <w:rFonts w:cstheme="minorHAnsi"/>
          <w:b/>
        </w:rPr>
        <w:t>12</w:t>
      </w: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  <w:b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  <w:b/>
        </w:rPr>
        <w:t xml:space="preserve">Слово педагога: </w:t>
      </w:r>
      <w:r w:rsidR="00CF2BBE" w:rsidRPr="00415ADA">
        <w:rPr>
          <w:rFonts w:cstheme="minorHAnsi"/>
        </w:rPr>
        <w:t>Давайте подведем ито</w:t>
      </w:r>
      <w:r w:rsidR="001E4B40" w:rsidRPr="00415ADA">
        <w:rPr>
          <w:rFonts w:cstheme="minorHAnsi"/>
        </w:rPr>
        <w:t>ги занятия. Вот несколько тезисов</w:t>
      </w:r>
      <w:r w:rsidR="00CF2BBE" w:rsidRPr="00415ADA">
        <w:rPr>
          <w:rFonts w:cstheme="minorHAnsi"/>
        </w:rPr>
        <w:t>:</w:t>
      </w:r>
    </w:p>
    <w:p w:rsidR="001E4B40" w:rsidRPr="00415ADA" w:rsidRDefault="001E4B40" w:rsidP="00386CA5">
      <w:pPr>
        <w:spacing w:after="0" w:line="240" w:lineRule="auto"/>
        <w:jc w:val="both"/>
        <w:rPr>
          <w:rFonts w:cstheme="minorHAnsi"/>
        </w:rPr>
      </w:pPr>
    </w:p>
    <w:p w:rsidR="00CF2BBE" w:rsidRPr="00415ADA" w:rsidRDefault="00CF2BBE" w:rsidP="00386CA5">
      <w:pPr>
        <w:spacing w:after="0" w:line="240" w:lineRule="auto"/>
        <w:rPr>
          <w:rFonts w:cstheme="minorHAnsi"/>
        </w:rPr>
      </w:pPr>
      <w:r w:rsidRPr="00415ADA">
        <w:rPr>
          <w:rFonts w:cstheme="minorHAnsi"/>
        </w:rPr>
        <w:t>-Курган — город трудовой славы: массовый трудовой героизм в годы войны стал основой индустриального развития региона.</w:t>
      </w:r>
    </w:p>
    <w:p w:rsidR="00CF2BBE" w:rsidRPr="00415ADA" w:rsidRDefault="00CF2BBE" w:rsidP="00386CA5">
      <w:pPr>
        <w:spacing w:after="0" w:line="240" w:lineRule="auto"/>
        <w:rPr>
          <w:rFonts w:cstheme="minorHAnsi"/>
        </w:rPr>
      </w:pPr>
      <w:r w:rsidRPr="00415ADA">
        <w:rPr>
          <w:rFonts w:cstheme="minorHAnsi"/>
        </w:rPr>
        <w:lastRenderedPageBreak/>
        <w:t>-Курганская область сегодня — «кузница кадров»: система образования тесно связана с потребностями экономики, а меры поддержки делают ста</w:t>
      </w:r>
      <w:proofErr w:type="gramStart"/>
      <w:r w:rsidRPr="00415ADA">
        <w:rPr>
          <w:rFonts w:cstheme="minorHAnsi"/>
        </w:rPr>
        <w:t>рт в пр</w:t>
      </w:r>
      <w:proofErr w:type="gramEnd"/>
      <w:r w:rsidRPr="00415ADA">
        <w:rPr>
          <w:rFonts w:cstheme="minorHAnsi"/>
        </w:rPr>
        <w:t>офессии более доступным.</w:t>
      </w:r>
    </w:p>
    <w:p w:rsidR="00CF2BBE" w:rsidRPr="00415ADA" w:rsidRDefault="00CF2BBE" w:rsidP="00386CA5">
      <w:pPr>
        <w:spacing w:after="0" w:line="240" w:lineRule="auto"/>
        <w:rPr>
          <w:rFonts w:cstheme="minorHAnsi"/>
        </w:rPr>
      </w:pPr>
      <w:r w:rsidRPr="00415ADA">
        <w:rPr>
          <w:rFonts w:cstheme="minorHAnsi"/>
        </w:rPr>
        <w:t>-Профессии будущего опираются на традиции и текущие потребности региона, а выбор профессии — это вклад в развитие родного края.</w:t>
      </w:r>
    </w:p>
    <w:p w:rsidR="00A86B5B" w:rsidRDefault="00A86B5B" w:rsidP="00386CA5">
      <w:pPr>
        <w:spacing w:after="0" w:line="240" w:lineRule="auto"/>
        <w:jc w:val="both"/>
        <w:rPr>
          <w:rFonts w:cstheme="minorHAnsi"/>
        </w:rPr>
      </w:pP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>А что нового вы узнали на сегодняшнем занятии? Что-то изменилось в вашем планировании своей карьеры?</w:t>
      </w: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</w:rPr>
      </w:pPr>
    </w:p>
    <w:p w:rsidR="00813394" w:rsidRPr="00415ADA" w:rsidRDefault="00CF2BBE" w:rsidP="00386CA5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>Слайд 1</w:t>
      </w:r>
      <w:r w:rsidR="002740F7">
        <w:rPr>
          <w:rFonts w:cstheme="minorHAnsi"/>
          <w:b/>
        </w:rPr>
        <w:t>3</w:t>
      </w:r>
    </w:p>
    <w:p w:rsidR="00813394" w:rsidRPr="00415ADA" w:rsidRDefault="00813394" w:rsidP="00386CA5">
      <w:pPr>
        <w:spacing w:after="0" w:line="240" w:lineRule="auto"/>
        <w:jc w:val="both"/>
        <w:rPr>
          <w:rFonts w:cstheme="minorHAnsi"/>
        </w:rPr>
      </w:pPr>
    </w:p>
    <w:p w:rsidR="00813394" w:rsidRPr="00415ADA" w:rsidRDefault="00674571" w:rsidP="00386CA5">
      <w:pPr>
        <w:spacing w:after="0" w:line="240" w:lineRule="auto"/>
        <w:jc w:val="both"/>
        <w:rPr>
          <w:rFonts w:cstheme="minorHAnsi"/>
        </w:rPr>
      </w:pPr>
      <w:r w:rsidRPr="00674571">
        <w:rPr>
          <w:rFonts w:cstheme="minorHAnsi"/>
          <w:b/>
        </w:rPr>
        <w:t>Слово педагога:</w:t>
      </w:r>
      <w:r>
        <w:rPr>
          <w:rFonts w:cstheme="minorHAnsi"/>
        </w:rPr>
        <w:t xml:space="preserve"> </w:t>
      </w:r>
      <w:r w:rsidR="00813394" w:rsidRPr="00415ADA">
        <w:rPr>
          <w:rFonts w:cstheme="minorHAnsi"/>
        </w:rPr>
        <w:t xml:space="preserve">Спасибо вам за активное участие. Впереди нас ждёт много интересного из мира профессий Зауралья. Зауралье — это каждый из вас, а за вами — будущее, будущее нашей малой Родины. Удачи вам на этом пути! </w:t>
      </w:r>
    </w:p>
    <w:p w:rsidR="00813394" w:rsidRDefault="00813394" w:rsidP="00386CA5">
      <w:pPr>
        <w:spacing w:after="0" w:line="240" w:lineRule="auto"/>
        <w:jc w:val="both"/>
      </w:pPr>
    </w:p>
    <w:p w:rsidR="006C5F69" w:rsidRDefault="006C5F69"/>
    <w:sectPr w:rsidR="006C5F69" w:rsidSect="006B4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27FBE"/>
    <w:multiLevelType w:val="multilevel"/>
    <w:tmpl w:val="F0FE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BE2EBC"/>
    <w:multiLevelType w:val="multilevel"/>
    <w:tmpl w:val="4498D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825B5F"/>
    <w:multiLevelType w:val="multilevel"/>
    <w:tmpl w:val="4B3C8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976DFC"/>
    <w:multiLevelType w:val="multilevel"/>
    <w:tmpl w:val="5B80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0C6882"/>
    <w:multiLevelType w:val="multilevel"/>
    <w:tmpl w:val="0194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386E51"/>
    <w:multiLevelType w:val="multilevel"/>
    <w:tmpl w:val="E7FC3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09156E"/>
    <w:multiLevelType w:val="multilevel"/>
    <w:tmpl w:val="A622D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83105E"/>
    <w:multiLevelType w:val="multilevel"/>
    <w:tmpl w:val="4C66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B34872"/>
    <w:multiLevelType w:val="multilevel"/>
    <w:tmpl w:val="0196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38BEA5"/>
    <w:multiLevelType w:val="multilevel"/>
    <w:tmpl w:val="2B38BEA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0">
    <w:nsid w:val="2F97022E"/>
    <w:multiLevelType w:val="multilevel"/>
    <w:tmpl w:val="B484C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B14572"/>
    <w:multiLevelType w:val="multilevel"/>
    <w:tmpl w:val="AFEA1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372023"/>
    <w:multiLevelType w:val="multilevel"/>
    <w:tmpl w:val="3BCE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D93AF2"/>
    <w:multiLevelType w:val="multilevel"/>
    <w:tmpl w:val="120A5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5C264B"/>
    <w:multiLevelType w:val="multilevel"/>
    <w:tmpl w:val="6C4AB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D51BD1"/>
    <w:multiLevelType w:val="multilevel"/>
    <w:tmpl w:val="91A6F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95C4862"/>
    <w:multiLevelType w:val="multilevel"/>
    <w:tmpl w:val="29B45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764801D2"/>
    <w:multiLevelType w:val="multilevel"/>
    <w:tmpl w:val="1F3C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743ACB"/>
    <w:multiLevelType w:val="multilevel"/>
    <w:tmpl w:val="89ECB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15"/>
  </w:num>
  <w:num w:numId="4">
    <w:abstractNumId w:val="14"/>
  </w:num>
  <w:num w:numId="5">
    <w:abstractNumId w:val="7"/>
  </w:num>
  <w:num w:numId="6">
    <w:abstractNumId w:val="1"/>
  </w:num>
  <w:num w:numId="7">
    <w:abstractNumId w:val="17"/>
  </w:num>
  <w:num w:numId="8">
    <w:abstractNumId w:val="6"/>
  </w:num>
  <w:num w:numId="9">
    <w:abstractNumId w:val="4"/>
  </w:num>
  <w:num w:numId="10">
    <w:abstractNumId w:val="16"/>
  </w:num>
  <w:num w:numId="11">
    <w:abstractNumId w:val="0"/>
  </w:num>
  <w:num w:numId="12">
    <w:abstractNumId w:val="8"/>
  </w:num>
  <w:num w:numId="13">
    <w:abstractNumId w:val="12"/>
  </w:num>
  <w:num w:numId="14">
    <w:abstractNumId w:val="3"/>
  </w:num>
  <w:num w:numId="15">
    <w:abstractNumId w:val="10"/>
  </w:num>
  <w:num w:numId="16">
    <w:abstractNumId w:val="18"/>
  </w:num>
  <w:num w:numId="17">
    <w:abstractNumId w:val="11"/>
  </w:num>
  <w:num w:numId="18">
    <w:abstractNumId w:val="2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3394"/>
    <w:rsid w:val="00031BB7"/>
    <w:rsid w:val="000D15DF"/>
    <w:rsid w:val="00145727"/>
    <w:rsid w:val="0015453C"/>
    <w:rsid w:val="001739A9"/>
    <w:rsid w:val="001B064C"/>
    <w:rsid w:val="001E4903"/>
    <w:rsid w:val="001E4B40"/>
    <w:rsid w:val="001E4CB4"/>
    <w:rsid w:val="002336DE"/>
    <w:rsid w:val="002740F7"/>
    <w:rsid w:val="002D093F"/>
    <w:rsid w:val="002E546F"/>
    <w:rsid w:val="00335C28"/>
    <w:rsid w:val="00386CA5"/>
    <w:rsid w:val="00390EB0"/>
    <w:rsid w:val="003C048A"/>
    <w:rsid w:val="003C6705"/>
    <w:rsid w:val="00415ADA"/>
    <w:rsid w:val="00422EB9"/>
    <w:rsid w:val="004268EC"/>
    <w:rsid w:val="00496073"/>
    <w:rsid w:val="00497F10"/>
    <w:rsid w:val="004F4E46"/>
    <w:rsid w:val="0054546F"/>
    <w:rsid w:val="00553EAD"/>
    <w:rsid w:val="005578FB"/>
    <w:rsid w:val="005726D8"/>
    <w:rsid w:val="005C5EB7"/>
    <w:rsid w:val="006027D4"/>
    <w:rsid w:val="006463F2"/>
    <w:rsid w:val="00666007"/>
    <w:rsid w:val="00672F4A"/>
    <w:rsid w:val="00674571"/>
    <w:rsid w:val="00692B89"/>
    <w:rsid w:val="006C5F69"/>
    <w:rsid w:val="006D5325"/>
    <w:rsid w:val="006E2111"/>
    <w:rsid w:val="00756363"/>
    <w:rsid w:val="0076067A"/>
    <w:rsid w:val="00763647"/>
    <w:rsid w:val="007F4599"/>
    <w:rsid w:val="00800DF7"/>
    <w:rsid w:val="00811F7A"/>
    <w:rsid w:val="00813394"/>
    <w:rsid w:val="00850E05"/>
    <w:rsid w:val="00866F48"/>
    <w:rsid w:val="008C0665"/>
    <w:rsid w:val="009602D5"/>
    <w:rsid w:val="009B0606"/>
    <w:rsid w:val="009B4065"/>
    <w:rsid w:val="009E7E9F"/>
    <w:rsid w:val="00A57970"/>
    <w:rsid w:val="00A86B5B"/>
    <w:rsid w:val="00A97CFC"/>
    <w:rsid w:val="00AF1B31"/>
    <w:rsid w:val="00B412F2"/>
    <w:rsid w:val="00B508F2"/>
    <w:rsid w:val="00BB33BB"/>
    <w:rsid w:val="00BC1A7A"/>
    <w:rsid w:val="00BD03DD"/>
    <w:rsid w:val="00BE64C0"/>
    <w:rsid w:val="00C120A9"/>
    <w:rsid w:val="00C12BD0"/>
    <w:rsid w:val="00C260ED"/>
    <w:rsid w:val="00C27B4C"/>
    <w:rsid w:val="00CB4A0B"/>
    <w:rsid w:val="00CF2BBE"/>
    <w:rsid w:val="00D12FFC"/>
    <w:rsid w:val="00D319F9"/>
    <w:rsid w:val="00D5680D"/>
    <w:rsid w:val="00DF4AAF"/>
    <w:rsid w:val="00E126AF"/>
    <w:rsid w:val="00EB4E76"/>
    <w:rsid w:val="00F0145E"/>
    <w:rsid w:val="00F454FE"/>
    <w:rsid w:val="00F47F19"/>
    <w:rsid w:val="00F939B1"/>
    <w:rsid w:val="00FA4BF1"/>
    <w:rsid w:val="00FA7B81"/>
    <w:rsid w:val="00FD5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394"/>
  </w:style>
  <w:style w:type="paragraph" w:styleId="2">
    <w:name w:val="heading 2"/>
    <w:basedOn w:val="a"/>
    <w:link w:val="20"/>
    <w:uiPriority w:val="9"/>
    <w:qFormat/>
    <w:rsid w:val="00F454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3394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13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-normal">
    <w:name w:val="LO-normal"/>
    <w:rsid w:val="00813394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rsid w:val="00F454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F454F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030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14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29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87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76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74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4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18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64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32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4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56822"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5308"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2845"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tube.ru/video/b240df7da81311e64ed010e529ff3a7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7</Pages>
  <Words>2607</Words>
  <Characters>14864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62</cp:revision>
  <dcterms:created xsi:type="dcterms:W3CDTF">2026-07-08T04:37:00Z</dcterms:created>
  <dcterms:modified xsi:type="dcterms:W3CDTF">2026-09-21T06:35:00Z</dcterms:modified>
</cp:coreProperties>
</file>