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3394" w:rsidRPr="00415ADA" w:rsidRDefault="00813394" w:rsidP="00415ADA">
      <w:pPr>
        <w:spacing w:after="0" w:line="240" w:lineRule="auto"/>
        <w:jc w:val="center"/>
        <w:rPr>
          <w:rFonts w:cstheme="minorHAnsi"/>
        </w:rPr>
      </w:pPr>
      <w:r w:rsidRPr="00415ADA">
        <w:rPr>
          <w:rFonts w:cstheme="minorHAnsi"/>
        </w:rPr>
        <w:t>Тема 8. Курганская область – кузница эффективных кадров. Курган – город трудовой славы</w:t>
      </w:r>
    </w:p>
    <w:p w:rsidR="00813394" w:rsidRPr="00415ADA" w:rsidRDefault="00813394" w:rsidP="00415ADA">
      <w:pPr>
        <w:spacing w:after="0" w:line="240" w:lineRule="auto"/>
        <w:jc w:val="center"/>
        <w:rPr>
          <w:rFonts w:cstheme="minorHAnsi"/>
          <w:b/>
          <w:highlight w:val="yellow"/>
        </w:rPr>
      </w:pPr>
    </w:p>
    <w:p w:rsidR="00813394" w:rsidRPr="00415ADA" w:rsidRDefault="00813394" w:rsidP="00415ADA">
      <w:pPr>
        <w:spacing w:after="0" w:line="240" w:lineRule="auto"/>
        <w:jc w:val="both"/>
        <w:rPr>
          <w:rFonts w:cstheme="minorHAnsi"/>
          <w:b/>
        </w:rPr>
      </w:pPr>
      <w:r w:rsidRPr="00415ADA">
        <w:rPr>
          <w:rFonts w:cstheme="minorHAnsi"/>
          <w:b/>
        </w:rPr>
        <w:t xml:space="preserve">Мотивационная часть </w:t>
      </w:r>
    </w:p>
    <w:p w:rsidR="00813394" w:rsidRPr="00415ADA" w:rsidRDefault="00813394" w:rsidP="00415ADA">
      <w:pPr>
        <w:spacing w:after="0" w:line="240" w:lineRule="auto"/>
        <w:jc w:val="both"/>
        <w:rPr>
          <w:rFonts w:cstheme="minorHAnsi"/>
          <w:b/>
        </w:rPr>
      </w:pPr>
      <w:r w:rsidRPr="00415ADA">
        <w:rPr>
          <w:rFonts w:cstheme="minorHAnsi"/>
          <w:b/>
        </w:rPr>
        <w:t xml:space="preserve">Памятка для педагога </w:t>
      </w:r>
    </w:p>
    <w:p w:rsidR="00813394" w:rsidRPr="00415ADA" w:rsidRDefault="00813394" w:rsidP="00415ADA">
      <w:pPr>
        <w:spacing w:after="0" w:line="240" w:lineRule="auto"/>
        <w:jc w:val="both"/>
        <w:rPr>
          <w:rFonts w:cstheme="minorHAnsi"/>
        </w:rPr>
      </w:pPr>
      <w:r w:rsidRPr="00415ADA">
        <w:rPr>
          <w:rFonts w:cstheme="minorHAnsi"/>
        </w:rPr>
        <w:t xml:space="preserve">Уважаемые педагоги! Мы рады приветствовать вас на курсе «Россия — мои горизонты», в разделе </w:t>
      </w:r>
      <w:r w:rsidRPr="00415ADA">
        <w:rPr>
          <w:rFonts w:cstheme="minorHAnsi"/>
          <w:b/>
        </w:rPr>
        <w:t>«Зауралье - мои горизонты»</w:t>
      </w:r>
      <w:r w:rsidRPr="00415ADA">
        <w:rPr>
          <w:rFonts w:cstheme="minorHAnsi"/>
        </w:rPr>
        <w:t>. Наши занятия нацелены на формирование у обучающихся готовности к профессиональному самоопределению, ознакомление их с миром профессий и рынком труда нашего региона – Курганской области. Все материалы для подготовки к занятию доступны для скачивания на сайте регионального оператора https://copp45.ru/regionalnyy-koordinatsionnyy-tsentr/bilet-v-budushchee/</w:t>
      </w:r>
    </w:p>
    <w:p w:rsidR="00813394" w:rsidRPr="00415ADA" w:rsidRDefault="00813394" w:rsidP="00415ADA">
      <w:pPr>
        <w:spacing w:after="0" w:line="240" w:lineRule="auto"/>
        <w:jc w:val="both"/>
        <w:rPr>
          <w:rFonts w:cstheme="minorHAnsi"/>
          <w:b/>
        </w:rPr>
      </w:pPr>
      <w:r w:rsidRPr="00415ADA">
        <w:rPr>
          <w:rFonts w:cstheme="minorHAnsi"/>
          <w:b/>
        </w:rPr>
        <w:t xml:space="preserve">В комплект материалов к занятию входят: </w:t>
      </w:r>
    </w:p>
    <w:p w:rsidR="00813394" w:rsidRPr="00415ADA" w:rsidRDefault="00813394" w:rsidP="00415ADA">
      <w:pPr>
        <w:spacing w:after="0" w:line="240" w:lineRule="auto"/>
        <w:jc w:val="both"/>
        <w:rPr>
          <w:rFonts w:cstheme="minorHAnsi"/>
        </w:rPr>
      </w:pPr>
      <w:r w:rsidRPr="00415ADA">
        <w:rPr>
          <w:rFonts w:cstheme="minorHAnsi"/>
        </w:rPr>
        <w:t xml:space="preserve">сценарный план (пошаговая инструкция по проведению занятия, включая приложение с дополнительными материалами); </w:t>
      </w:r>
    </w:p>
    <w:p w:rsidR="00813394" w:rsidRPr="00415ADA" w:rsidRDefault="00813394" w:rsidP="00B81520">
      <w:pPr>
        <w:spacing w:after="0" w:line="240" w:lineRule="auto"/>
        <w:jc w:val="both"/>
        <w:rPr>
          <w:rFonts w:cstheme="minorHAnsi"/>
        </w:rPr>
      </w:pPr>
      <w:r w:rsidRPr="00415ADA">
        <w:rPr>
          <w:rFonts w:cstheme="minorHAnsi"/>
        </w:rPr>
        <w:t>видеоролики (это могут быть отдельные файлы или один файл, в котором собраны все видеоролики для занятия, которые сменяют друг друга заставкой — в этом случае в сценарном плане прописана последовательность включения видеофрагментов); слайды к интерактивным заданиям</w:t>
      </w:r>
      <w:r w:rsidR="00B81520">
        <w:rPr>
          <w:rFonts w:cstheme="minorHAnsi"/>
        </w:rPr>
        <w:t>.</w:t>
      </w:r>
      <w:r w:rsidRPr="00415ADA">
        <w:rPr>
          <w:rFonts w:cstheme="minorHAnsi"/>
        </w:rPr>
        <w:t xml:space="preserve"> </w:t>
      </w:r>
    </w:p>
    <w:p w:rsidR="00813394" w:rsidRPr="00415ADA" w:rsidRDefault="00813394" w:rsidP="00415ADA">
      <w:pPr>
        <w:spacing w:after="0" w:line="240" w:lineRule="auto"/>
        <w:jc w:val="both"/>
        <w:rPr>
          <w:rFonts w:cstheme="minorHAnsi"/>
        </w:rPr>
      </w:pPr>
      <w:r w:rsidRPr="00415ADA">
        <w:rPr>
          <w:rFonts w:cstheme="minorHAnsi"/>
          <w:i/>
        </w:rPr>
        <w:t xml:space="preserve">Рекомендуется заранее скачать все материалы к занятию на рабочий компьютер (сценарный план, </w:t>
      </w:r>
      <w:proofErr w:type="spellStart"/>
      <w:r w:rsidRPr="00415ADA">
        <w:rPr>
          <w:rFonts w:cstheme="minorHAnsi"/>
          <w:i/>
        </w:rPr>
        <w:t>видеофай</w:t>
      </w:r>
      <w:proofErr w:type="gramStart"/>
      <w:r w:rsidRPr="00415ADA">
        <w:rPr>
          <w:rFonts w:cstheme="minorHAnsi"/>
          <w:i/>
        </w:rPr>
        <w:t>л</w:t>
      </w:r>
      <w:proofErr w:type="spellEnd"/>
      <w:r w:rsidRPr="00415ADA">
        <w:rPr>
          <w:rFonts w:cstheme="minorHAnsi"/>
          <w:i/>
        </w:rPr>
        <w:t>(</w:t>
      </w:r>
      <w:proofErr w:type="spellStart"/>
      <w:proofErr w:type="gramEnd"/>
      <w:r w:rsidRPr="00415ADA">
        <w:rPr>
          <w:rFonts w:cstheme="minorHAnsi"/>
          <w:i/>
        </w:rPr>
        <w:t>ы</w:t>
      </w:r>
      <w:proofErr w:type="spellEnd"/>
      <w:r w:rsidRPr="00415ADA">
        <w:rPr>
          <w:rFonts w:cstheme="minorHAnsi"/>
          <w:i/>
        </w:rPr>
        <w:t>), слайды к интерактивным заданиям) и проверить, чтобы они открывались корректно, а также внимательно ознакомиться с комплектом материалов и распечатать необходимые.  Рекомендуемая рассадка в классе — на усмотрение педагога. Вы можете воспользоваться классической расстановкой или П-образной расстановкой па</w:t>
      </w:r>
      <w:proofErr w:type="gramStart"/>
      <w:r w:rsidRPr="00415ADA">
        <w:rPr>
          <w:rFonts w:cstheme="minorHAnsi"/>
          <w:i/>
        </w:rPr>
        <w:t>рт в кл</w:t>
      </w:r>
      <w:proofErr w:type="gramEnd"/>
      <w:r w:rsidRPr="00415ADA">
        <w:rPr>
          <w:rFonts w:cstheme="minorHAnsi"/>
          <w:i/>
        </w:rPr>
        <w:t>ассе.</w:t>
      </w:r>
      <w:r w:rsidRPr="00415ADA">
        <w:rPr>
          <w:rFonts w:cstheme="minorHAnsi"/>
        </w:rPr>
        <w:t xml:space="preserve"> </w:t>
      </w:r>
    </w:p>
    <w:p w:rsidR="00813394" w:rsidRPr="00415ADA" w:rsidRDefault="00813394" w:rsidP="00415ADA">
      <w:pPr>
        <w:spacing w:after="0" w:line="240" w:lineRule="auto"/>
        <w:jc w:val="both"/>
        <w:rPr>
          <w:rFonts w:cstheme="minorHAnsi"/>
        </w:rPr>
      </w:pPr>
      <w:r w:rsidRPr="00415ADA">
        <w:rPr>
          <w:rFonts w:cstheme="minorHAnsi"/>
        </w:rPr>
        <w:t xml:space="preserve">Вы также можете рекомендовать </w:t>
      </w:r>
      <w:proofErr w:type="gramStart"/>
      <w:r w:rsidRPr="00415ADA">
        <w:rPr>
          <w:rFonts w:cstheme="minorHAnsi"/>
        </w:rPr>
        <w:t>обучающимся</w:t>
      </w:r>
      <w:proofErr w:type="gramEnd"/>
      <w:r w:rsidRPr="00415ADA">
        <w:rPr>
          <w:rFonts w:cstheme="minorHAnsi"/>
        </w:rPr>
        <w:t xml:space="preserve"> завести персональную карьерную карту «Профессии Зауралья». В такой карте обучающиеся смогут фиксировать свои наблюдения и мысли, делать зарисовки, отмечать шаги, которые им будет интересно предпринять. Однако это не обязательный элемент занятий. </w:t>
      </w:r>
    </w:p>
    <w:p w:rsidR="00813394" w:rsidRPr="00415ADA" w:rsidRDefault="00813394" w:rsidP="00415ADA">
      <w:pPr>
        <w:spacing w:after="0" w:line="240" w:lineRule="auto"/>
        <w:jc w:val="both"/>
        <w:rPr>
          <w:rFonts w:cstheme="minorHAnsi"/>
        </w:rPr>
      </w:pPr>
      <w:proofErr w:type="gramStart"/>
      <w:r w:rsidRPr="00415ADA">
        <w:rPr>
          <w:rFonts w:cstheme="minorHAnsi"/>
          <w:b/>
        </w:rPr>
        <w:t>Во время занятия важно:</w:t>
      </w:r>
      <w:r w:rsidRPr="00415ADA">
        <w:rPr>
          <w:rFonts w:cstheme="minorHAnsi"/>
        </w:rPr>
        <w:t xml:space="preserve"> создать в классе доверительную атмосферу сотрудничества и коммуникации педагога с обучающимися, обучающихся друг с другом; организовать пространство для комфортного восприятия видеоматериалов (всем видно/слышно); привлекать к участию в занятии по возможности всех обучающихся. </w:t>
      </w:r>
      <w:proofErr w:type="gramEnd"/>
    </w:p>
    <w:p w:rsidR="00813394" w:rsidRPr="00415ADA" w:rsidRDefault="00813394" w:rsidP="00415ADA">
      <w:pPr>
        <w:spacing w:after="0" w:line="240" w:lineRule="auto"/>
        <w:jc w:val="both"/>
        <w:rPr>
          <w:rFonts w:cstheme="minorHAnsi"/>
        </w:rPr>
      </w:pPr>
      <w:proofErr w:type="gramStart"/>
      <w:r w:rsidRPr="00415ADA">
        <w:rPr>
          <w:rFonts w:cstheme="minorHAnsi"/>
          <w:b/>
        </w:rPr>
        <w:t>Информационное и техническое обеспечение занятия:</w:t>
      </w:r>
      <w:r w:rsidRPr="00415ADA">
        <w:rPr>
          <w:rFonts w:cstheme="minorHAnsi"/>
        </w:rPr>
        <w:t xml:space="preserve"> видеоматериалы, презентационные материалы; технические средства обучения (для воспроизведения видеоматериалов, презентационного материала и др.): компьютер (ноутбук), проектор, экран, колонки или </w:t>
      </w:r>
      <w:r w:rsidR="008C6560">
        <w:rPr>
          <w:rFonts w:cstheme="minorHAnsi"/>
        </w:rPr>
        <w:t xml:space="preserve">плазменная панель; </w:t>
      </w:r>
      <w:r w:rsidRPr="00415ADA">
        <w:rPr>
          <w:rFonts w:cstheme="minorHAnsi"/>
        </w:rPr>
        <w:t>доска (магнитная, мелованная или др.), фломастеры или другие пишущие сред</w:t>
      </w:r>
      <w:r w:rsidR="008C6560">
        <w:rPr>
          <w:rFonts w:cstheme="minorHAnsi"/>
        </w:rPr>
        <w:t>ства на доске</w:t>
      </w:r>
      <w:r w:rsidRPr="00415ADA">
        <w:rPr>
          <w:rFonts w:cstheme="minorHAnsi"/>
        </w:rPr>
        <w:t xml:space="preserve">. </w:t>
      </w:r>
      <w:proofErr w:type="gramEnd"/>
    </w:p>
    <w:p w:rsidR="00813394" w:rsidRPr="00415ADA" w:rsidRDefault="00813394" w:rsidP="00415ADA">
      <w:pPr>
        <w:spacing w:after="0" w:line="240" w:lineRule="auto"/>
        <w:jc w:val="both"/>
        <w:rPr>
          <w:rFonts w:cstheme="minorHAnsi"/>
          <w:b/>
        </w:rPr>
      </w:pPr>
      <w:r w:rsidRPr="00415ADA">
        <w:rPr>
          <w:rFonts w:cstheme="minorHAnsi"/>
          <w:b/>
        </w:rPr>
        <w:t>Методические рекомендации:</w:t>
      </w:r>
    </w:p>
    <w:p w:rsidR="00813394" w:rsidRPr="00F92BEC" w:rsidRDefault="00813394" w:rsidP="00415ADA">
      <w:pPr>
        <w:spacing w:after="0" w:line="240" w:lineRule="auto"/>
        <w:jc w:val="both"/>
        <w:rPr>
          <w:rFonts w:cstheme="minorHAnsi"/>
          <w:highlight w:val="yellow"/>
        </w:rPr>
      </w:pPr>
      <w:r w:rsidRPr="00415ADA">
        <w:rPr>
          <w:rFonts w:cstheme="minorHAnsi"/>
          <w:bCs/>
        </w:rPr>
        <w:t xml:space="preserve">Данная разработка занятия в целом может использоваться для проведения занятия для </w:t>
      </w:r>
      <w:r w:rsidRPr="00F92BEC">
        <w:rPr>
          <w:rFonts w:cstheme="minorHAnsi"/>
          <w:bCs/>
        </w:rPr>
        <w:t xml:space="preserve">обучающихся </w:t>
      </w:r>
      <w:r w:rsidR="00D2346D">
        <w:rPr>
          <w:rFonts w:cstheme="minorHAnsi"/>
          <w:bCs/>
        </w:rPr>
        <w:t>10-11</w:t>
      </w:r>
      <w:r w:rsidRPr="00F92BEC">
        <w:rPr>
          <w:rFonts w:cstheme="minorHAnsi"/>
          <w:bCs/>
        </w:rPr>
        <w:t xml:space="preserve"> классов. В </w:t>
      </w:r>
      <w:r w:rsidRPr="005016F8">
        <w:rPr>
          <w:rFonts w:cstheme="minorHAnsi"/>
          <w:bCs/>
        </w:rPr>
        <w:t xml:space="preserve">нем содержится информация: </w:t>
      </w:r>
      <w:r w:rsidR="003F49A1" w:rsidRPr="005016F8">
        <w:rPr>
          <w:rFonts w:cstheme="minorHAnsi"/>
          <w:iCs/>
        </w:rPr>
        <w:t>понятие «труд» в историческом и современном контексте, влияние трудового подвига прошлых поколений на современное развитие региона, перспективы для молодёжи в Курганской области, трудовой подвиг Зауралья в годы ВОВ,  современные возможности профессиональной самореализации в регионе и построение индивидуальной карьерной траектории.</w:t>
      </w:r>
    </w:p>
    <w:p w:rsidR="00F92BEC" w:rsidRDefault="00F92BEC" w:rsidP="00415ADA">
      <w:pPr>
        <w:spacing w:after="0" w:line="240" w:lineRule="auto"/>
        <w:jc w:val="both"/>
        <w:rPr>
          <w:rFonts w:cstheme="minorHAnsi"/>
          <w:b/>
        </w:rPr>
      </w:pPr>
    </w:p>
    <w:p w:rsidR="00813394" w:rsidRPr="00415ADA" w:rsidRDefault="00813394" w:rsidP="00415ADA">
      <w:pPr>
        <w:spacing w:after="0" w:line="240" w:lineRule="auto"/>
        <w:jc w:val="both"/>
        <w:rPr>
          <w:rFonts w:cstheme="minorHAnsi"/>
          <w:b/>
        </w:rPr>
      </w:pPr>
      <w:r w:rsidRPr="00415ADA">
        <w:rPr>
          <w:rFonts w:cstheme="minorHAnsi"/>
          <w:b/>
        </w:rPr>
        <w:t xml:space="preserve">Подготовка к занятию </w:t>
      </w:r>
    </w:p>
    <w:p w:rsidR="00813394" w:rsidRPr="00415ADA" w:rsidRDefault="00813394" w:rsidP="00415ADA">
      <w:pPr>
        <w:spacing w:after="0" w:line="240" w:lineRule="auto"/>
        <w:jc w:val="both"/>
        <w:rPr>
          <w:rFonts w:cstheme="minorHAnsi"/>
        </w:rPr>
      </w:pPr>
    </w:p>
    <w:p w:rsidR="00813394" w:rsidRPr="00415ADA" w:rsidRDefault="00813394" w:rsidP="00415ADA">
      <w:pPr>
        <w:spacing w:after="0" w:line="240" w:lineRule="auto"/>
        <w:jc w:val="both"/>
        <w:rPr>
          <w:rFonts w:cstheme="minorHAnsi"/>
        </w:rPr>
      </w:pPr>
      <w:r w:rsidRPr="00415ADA">
        <w:rPr>
          <w:rFonts w:cstheme="minorHAnsi"/>
        </w:rPr>
        <w:t xml:space="preserve">Дорогой педагог! Для проведения занятия заранее </w:t>
      </w:r>
      <w:r w:rsidR="008C6560">
        <w:rPr>
          <w:rFonts w:cstheme="minorHAnsi"/>
        </w:rPr>
        <w:t>подготовьте необходимое оборудование.</w:t>
      </w:r>
      <w:r w:rsidRPr="00415ADA">
        <w:rPr>
          <w:rFonts w:cstheme="minorHAnsi"/>
        </w:rPr>
        <w:t xml:space="preserve"> Желаем успехов! </w:t>
      </w:r>
    </w:p>
    <w:p w:rsidR="00813394" w:rsidRPr="00415ADA" w:rsidRDefault="00813394" w:rsidP="00415ADA">
      <w:pPr>
        <w:spacing w:after="0" w:line="240" w:lineRule="auto"/>
        <w:jc w:val="both"/>
        <w:rPr>
          <w:rFonts w:cstheme="minorHAnsi"/>
        </w:rPr>
      </w:pPr>
    </w:p>
    <w:p w:rsidR="00813394" w:rsidRPr="00415ADA" w:rsidRDefault="00813394" w:rsidP="00415ADA">
      <w:pPr>
        <w:spacing w:after="0" w:line="240" w:lineRule="auto"/>
        <w:jc w:val="both"/>
        <w:rPr>
          <w:rFonts w:cstheme="minorHAnsi"/>
          <w:b/>
        </w:rPr>
      </w:pPr>
      <w:r w:rsidRPr="00415ADA">
        <w:rPr>
          <w:rFonts w:cstheme="minorHAnsi"/>
          <w:b/>
        </w:rPr>
        <w:t xml:space="preserve">Введение </w:t>
      </w:r>
    </w:p>
    <w:p w:rsidR="004E46B2" w:rsidRDefault="004E46B2" w:rsidP="00415ADA">
      <w:pPr>
        <w:spacing w:after="0" w:line="240" w:lineRule="auto"/>
        <w:jc w:val="both"/>
        <w:rPr>
          <w:rFonts w:cstheme="minorHAnsi"/>
          <w:i/>
        </w:rPr>
      </w:pPr>
    </w:p>
    <w:p w:rsidR="00813394" w:rsidRPr="00415ADA" w:rsidRDefault="00813394" w:rsidP="00415ADA">
      <w:pPr>
        <w:spacing w:after="0" w:line="240" w:lineRule="auto"/>
        <w:jc w:val="both"/>
        <w:rPr>
          <w:rFonts w:cstheme="minorHAnsi"/>
          <w:i/>
        </w:rPr>
      </w:pPr>
      <w:r w:rsidRPr="00415ADA">
        <w:rPr>
          <w:rFonts w:cstheme="minorHAnsi"/>
          <w:i/>
        </w:rPr>
        <w:t xml:space="preserve">Педагог выводит на экран слайд 1. </w:t>
      </w:r>
    </w:p>
    <w:p w:rsidR="00813394" w:rsidRPr="00415ADA" w:rsidRDefault="00813394" w:rsidP="00415ADA">
      <w:pPr>
        <w:spacing w:after="0" w:line="240" w:lineRule="auto"/>
        <w:jc w:val="both"/>
        <w:rPr>
          <w:rFonts w:cstheme="minorHAnsi"/>
          <w:b/>
        </w:rPr>
      </w:pPr>
    </w:p>
    <w:p w:rsidR="00813394" w:rsidRPr="00D2346D" w:rsidRDefault="00813394" w:rsidP="00415ADA">
      <w:pPr>
        <w:spacing w:after="0" w:line="240" w:lineRule="auto"/>
        <w:jc w:val="both"/>
        <w:rPr>
          <w:rFonts w:cstheme="minorHAnsi"/>
        </w:rPr>
      </w:pPr>
      <w:r w:rsidRPr="00415ADA">
        <w:rPr>
          <w:rFonts w:cstheme="minorHAnsi"/>
          <w:b/>
        </w:rPr>
        <w:lastRenderedPageBreak/>
        <w:t>Слово педагога:</w:t>
      </w:r>
      <w:r w:rsidRPr="00415ADA">
        <w:rPr>
          <w:rFonts w:cstheme="minorHAnsi"/>
        </w:rPr>
        <w:t xml:space="preserve"> Здравствуйте, ребята! </w:t>
      </w:r>
      <w:r w:rsidR="00C12BD0" w:rsidRPr="00415ADA">
        <w:rPr>
          <w:rFonts w:cstheme="minorHAnsi"/>
        </w:rPr>
        <w:t xml:space="preserve">Мы продолжаем курс Зауралье – мои горизонты». Тема </w:t>
      </w:r>
      <w:r w:rsidR="00C12BD0" w:rsidRPr="00D2346D">
        <w:rPr>
          <w:rFonts w:cstheme="minorHAnsi"/>
        </w:rPr>
        <w:t>нашего занятия «Курганская область – кузница эффективных кадров. Курган – город трудовой славы».</w:t>
      </w:r>
      <w:r w:rsidRPr="00D2346D">
        <w:rPr>
          <w:rFonts w:cstheme="minorHAnsi"/>
        </w:rPr>
        <w:t xml:space="preserve"> </w:t>
      </w:r>
    </w:p>
    <w:p w:rsidR="00813394" w:rsidRPr="00D2346D" w:rsidRDefault="00813394" w:rsidP="00415ADA">
      <w:pPr>
        <w:spacing w:after="0" w:line="240" w:lineRule="auto"/>
        <w:jc w:val="both"/>
        <w:rPr>
          <w:rFonts w:cstheme="minorHAnsi"/>
        </w:rPr>
      </w:pPr>
    </w:p>
    <w:p w:rsidR="00813394" w:rsidRPr="00D2346D" w:rsidRDefault="00813394" w:rsidP="00415ADA">
      <w:pPr>
        <w:spacing w:after="0" w:line="240" w:lineRule="auto"/>
        <w:jc w:val="both"/>
        <w:rPr>
          <w:rFonts w:cstheme="minorHAnsi"/>
          <w:i/>
        </w:rPr>
      </w:pPr>
      <w:r w:rsidRPr="00D2346D">
        <w:rPr>
          <w:rFonts w:cstheme="minorHAnsi"/>
          <w:i/>
        </w:rPr>
        <w:t xml:space="preserve">Педагог выводит на </w:t>
      </w:r>
      <w:r w:rsidR="00C12BD0" w:rsidRPr="00D2346D">
        <w:rPr>
          <w:rFonts w:cstheme="minorHAnsi"/>
          <w:i/>
        </w:rPr>
        <w:t>экран слайд 2 с названием темы</w:t>
      </w:r>
      <w:r w:rsidRPr="00D2346D">
        <w:rPr>
          <w:rFonts w:cstheme="minorHAnsi"/>
          <w:i/>
        </w:rPr>
        <w:t xml:space="preserve">. </w:t>
      </w:r>
    </w:p>
    <w:p w:rsidR="00813394" w:rsidRPr="00D2346D" w:rsidRDefault="00813394" w:rsidP="00415ADA">
      <w:pPr>
        <w:spacing w:after="0" w:line="240" w:lineRule="auto"/>
        <w:jc w:val="both"/>
        <w:rPr>
          <w:rFonts w:cstheme="minorHAnsi"/>
        </w:rPr>
      </w:pPr>
    </w:p>
    <w:p w:rsidR="00502691" w:rsidRPr="00D2346D" w:rsidRDefault="00813394" w:rsidP="00502691">
      <w:pPr>
        <w:spacing w:after="0" w:line="240" w:lineRule="auto"/>
        <w:jc w:val="both"/>
        <w:rPr>
          <w:rFonts w:cstheme="minorHAnsi"/>
        </w:rPr>
      </w:pPr>
      <w:r w:rsidRPr="00D2346D">
        <w:rPr>
          <w:rFonts w:cstheme="minorHAnsi"/>
          <w:b/>
        </w:rPr>
        <w:t>Слово педаго</w:t>
      </w:r>
      <w:r w:rsidR="00145727" w:rsidRPr="00D2346D">
        <w:rPr>
          <w:rFonts w:cstheme="minorHAnsi"/>
          <w:b/>
        </w:rPr>
        <w:t>га (мотивирующее введение</w:t>
      </w:r>
      <w:r w:rsidRPr="00D2346D">
        <w:rPr>
          <w:rFonts w:cstheme="minorHAnsi"/>
          <w:b/>
        </w:rPr>
        <w:t>):</w:t>
      </w:r>
      <w:r w:rsidRPr="00D2346D">
        <w:rPr>
          <w:rFonts w:cstheme="minorHAnsi"/>
        </w:rPr>
        <w:t xml:space="preserve"> </w:t>
      </w:r>
      <w:r w:rsidR="00502691" w:rsidRPr="00D2346D">
        <w:rPr>
          <w:rFonts w:cstheme="minorHAnsi"/>
        </w:rPr>
        <w:t xml:space="preserve">Сегодня мы с вами </w:t>
      </w:r>
      <w:r w:rsidR="00D2346D" w:rsidRPr="00D2346D">
        <w:rPr>
          <w:rFonts w:cstheme="minorHAnsi"/>
        </w:rPr>
        <w:t xml:space="preserve">рассмотрим такие темы, как </w:t>
      </w:r>
      <w:r w:rsidR="00D2346D" w:rsidRPr="00D2346D">
        <w:rPr>
          <w:rFonts w:cstheme="minorHAnsi"/>
          <w:iCs/>
        </w:rPr>
        <w:t>влияние трудового подвига прошлых поколений на современное развитие региона, перспективы для молодёжи в Курганской области, трудовой подвиг Зауралья в годы ВОВ, а также современные возможности профессиональной самореализации в регионе и построение индивидуальной карьерной траектории.</w:t>
      </w:r>
    </w:p>
    <w:p w:rsidR="00502691" w:rsidRPr="003F49A1" w:rsidRDefault="00502691" w:rsidP="00502691">
      <w:pPr>
        <w:spacing w:after="0" w:line="240" w:lineRule="auto"/>
        <w:jc w:val="both"/>
        <w:rPr>
          <w:rFonts w:cstheme="minorHAnsi"/>
          <w:highlight w:val="yellow"/>
        </w:rPr>
      </w:pPr>
    </w:p>
    <w:p w:rsidR="00502691" w:rsidRPr="00103820" w:rsidRDefault="00502691" w:rsidP="00502691">
      <w:pPr>
        <w:shd w:val="clear" w:color="auto" w:fill="FFFFFF"/>
        <w:spacing w:after="0" w:line="240" w:lineRule="auto"/>
        <w:rPr>
          <w:rFonts w:cstheme="minorHAnsi"/>
          <w:b/>
        </w:rPr>
      </w:pPr>
      <w:r w:rsidRPr="00103820">
        <w:rPr>
          <w:rFonts w:cstheme="minorHAnsi"/>
          <w:b/>
        </w:rPr>
        <w:t>Слайд 3</w:t>
      </w:r>
    </w:p>
    <w:p w:rsidR="00103820" w:rsidRPr="00103820" w:rsidRDefault="00502691" w:rsidP="00103820">
      <w:pPr>
        <w:pStyle w:val="a4"/>
        <w:rPr>
          <w:rFonts w:asciiTheme="minorHAnsi" w:hAnsiTheme="minorHAnsi" w:cstheme="minorHAnsi"/>
          <w:sz w:val="22"/>
          <w:szCs w:val="22"/>
        </w:rPr>
      </w:pPr>
      <w:r w:rsidRPr="00103820">
        <w:rPr>
          <w:rFonts w:asciiTheme="minorHAnsi" w:hAnsiTheme="minorHAnsi" w:cstheme="minorHAnsi"/>
          <w:b/>
          <w:sz w:val="22"/>
          <w:szCs w:val="22"/>
        </w:rPr>
        <w:t xml:space="preserve">Слово педагога: </w:t>
      </w:r>
      <w:r w:rsidR="00103820" w:rsidRPr="00103820">
        <w:rPr>
          <w:rStyle w:val="a5"/>
          <w:rFonts w:asciiTheme="minorHAnsi" w:hAnsiTheme="minorHAnsi" w:cstheme="minorHAnsi"/>
          <w:b w:val="0"/>
          <w:bCs w:val="0"/>
          <w:sz w:val="22"/>
          <w:szCs w:val="22"/>
        </w:rPr>
        <w:t>Труд</w:t>
      </w:r>
      <w:r w:rsidR="00103820" w:rsidRPr="00103820">
        <w:rPr>
          <w:rFonts w:asciiTheme="minorHAnsi" w:hAnsiTheme="minorHAnsi" w:cstheme="minorHAnsi"/>
          <w:sz w:val="22"/>
          <w:szCs w:val="22"/>
        </w:rPr>
        <w:t xml:space="preserve"> — это целенаправленная деятельность человека, направленная на создание благ, услуг и развития общества.</w:t>
      </w:r>
    </w:p>
    <w:p w:rsidR="00103820" w:rsidRPr="00103820" w:rsidRDefault="00103820" w:rsidP="00103820">
      <w:pPr>
        <w:pStyle w:val="a4"/>
        <w:numPr>
          <w:ilvl w:val="0"/>
          <w:numId w:val="18"/>
        </w:numPr>
        <w:rPr>
          <w:rFonts w:asciiTheme="minorHAnsi" w:hAnsiTheme="minorHAnsi" w:cstheme="minorHAnsi"/>
          <w:sz w:val="22"/>
          <w:szCs w:val="22"/>
        </w:rPr>
      </w:pPr>
      <w:r w:rsidRPr="00103820">
        <w:rPr>
          <w:rStyle w:val="a5"/>
          <w:rFonts w:asciiTheme="minorHAnsi" w:hAnsiTheme="minorHAnsi" w:cstheme="minorHAnsi"/>
          <w:b w:val="0"/>
          <w:bCs w:val="0"/>
          <w:sz w:val="22"/>
          <w:szCs w:val="22"/>
        </w:rPr>
        <w:t>Исторический контекст:</w:t>
      </w:r>
      <w:r w:rsidRPr="00103820">
        <w:rPr>
          <w:rFonts w:asciiTheme="minorHAnsi" w:hAnsiTheme="minorHAnsi" w:cstheme="minorHAnsi"/>
          <w:b/>
          <w:bCs/>
          <w:sz w:val="22"/>
          <w:szCs w:val="22"/>
        </w:rPr>
        <w:br/>
      </w:r>
      <w:r w:rsidRPr="00103820">
        <w:rPr>
          <w:rFonts w:asciiTheme="minorHAnsi" w:hAnsiTheme="minorHAnsi" w:cstheme="minorHAnsi"/>
          <w:sz w:val="22"/>
          <w:szCs w:val="22"/>
        </w:rPr>
        <w:t xml:space="preserve">В прошлом труд часто ассоциировался с </w:t>
      </w:r>
      <w:r w:rsidRPr="00103820">
        <w:rPr>
          <w:rStyle w:val="a5"/>
          <w:rFonts w:asciiTheme="minorHAnsi" w:hAnsiTheme="minorHAnsi" w:cstheme="minorHAnsi"/>
          <w:b w:val="0"/>
          <w:bCs w:val="0"/>
          <w:sz w:val="22"/>
          <w:szCs w:val="22"/>
        </w:rPr>
        <w:t>физическим усилием</w:t>
      </w:r>
      <w:r w:rsidRPr="00103820">
        <w:rPr>
          <w:rFonts w:asciiTheme="minorHAnsi" w:hAnsiTheme="minorHAnsi" w:cstheme="minorHAnsi"/>
          <w:sz w:val="22"/>
          <w:szCs w:val="22"/>
        </w:rPr>
        <w:t>, выносливостью, дисциплиной.</w:t>
      </w:r>
      <w:r w:rsidRPr="00103820">
        <w:rPr>
          <w:rFonts w:asciiTheme="minorHAnsi" w:hAnsiTheme="minorHAnsi" w:cstheme="minorHAnsi"/>
          <w:sz w:val="22"/>
          <w:szCs w:val="22"/>
        </w:rPr>
        <w:br/>
        <w:t xml:space="preserve">В годы Великой Отечественной войны труд стал </w:t>
      </w:r>
      <w:r w:rsidRPr="00103820">
        <w:rPr>
          <w:rStyle w:val="a5"/>
          <w:rFonts w:asciiTheme="minorHAnsi" w:hAnsiTheme="minorHAnsi" w:cstheme="minorHAnsi"/>
          <w:b w:val="0"/>
          <w:bCs w:val="0"/>
          <w:sz w:val="22"/>
          <w:szCs w:val="22"/>
        </w:rPr>
        <w:t>подвигом</w:t>
      </w:r>
      <w:r w:rsidRPr="00103820">
        <w:rPr>
          <w:rFonts w:asciiTheme="minorHAnsi" w:hAnsiTheme="minorHAnsi" w:cstheme="minorHAnsi"/>
          <w:sz w:val="22"/>
          <w:szCs w:val="22"/>
        </w:rPr>
        <w:t>: рабочие, колхозники, инженеры работали по 12–16 часов, чтобы обеспечить фронт оружием, техникой, продовольствием.</w:t>
      </w:r>
    </w:p>
    <w:p w:rsidR="00103820" w:rsidRPr="00103820" w:rsidRDefault="00103820" w:rsidP="00103820">
      <w:pPr>
        <w:pStyle w:val="a4"/>
        <w:numPr>
          <w:ilvl w:val="0"/>
          <w:numId w:val="18"/>
        </w:numPr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103820">
        <w:rPr>
          <w:rStyle w:val="a5"/>
          <w:rFonts w:asciiTheme="minorHAnsi" w:hAnsiTheme="minorHAnsi" w:cstheme="minorHAnsi"/>
          <w:b w:val="0"/>
          <w:bCs w:val="0"/>
          <w:sz w:val="22"/>
          <w:szCs w:val="22"/>
        </w:rPr>
        <w:t>Современный контекст:</w:t>
      </w:r>
      <w:r w:rsidRPr="00103820">
        <w:rPr>
          <w:rFonts w:asciiTheme="minorHAnsi" w:hAnsiTheme="minorHAnsi" w:cstheme="minorHAnsi"/>
          <w:sz w:val="22"/>
          <w:szCs w:val="22"/>
        </w:rPr>
        <w:br/>
        <w:t xml:space="preserve">Сегодня труд — это </w:t>
      </w:r>
      <w:r w:rsidRPr="00103820">
        <w:rPr>
          <w:rStyle w:val="a5"/>
          <w:rFonts w:asciiTheme="minorHAnsi" w:hAnsiTheme="minorHAnsi" w:cstheme="minorHAnsi"/>
          <w:b w:val="0"/>
          <w:bCs w:val="0"/>
          <w:sz w:val="22"/>
          <w:szCs w:val="22"/>
        </w:rPr>
        <w:t>интеллектуальная, творческая и цифровая деятельность</w:t>
      </w:r>
      <w:r w:rsidRPr="00103820">
        <w:rPr>
          <w:rFonts w:asciiTheme="minorHAnsi" w:hAnsiTheme="minorHAnsi" w:cstheme="minorHAnsi"/>
          <w:sz w:val="22"/>
          <w:szCs w:val="22"/>
        </w:rPr>
        <w:t>.</w:t>
      </w:r>
      <w:r w:rsidRPr="00103820">
        <w:rPr>
          <w:rFonts w:asciiTheme="minorHAnsi" w:hAnsiTheme="minorHAnsi" w:cstheme="minorHAnsi"/>
          <w:sz w:val="22"/>
          <w:szCs w:val="22"/>
        </w:rPr>
        <w:br/>
        <w:t xml:space="preserve">Важны не только сила и выносливость, но и </w:t>
      </w:r>
      <w:r w:rsidRPr="00103820">
        <w:rPr>
          <w:rStyle w:val="a5"/>
          <w:rFonts w:asciiTheme="minorHAnsi" w:hAnsiTheme="minorHAnsi" w:cstheme="minorHAnsi"/>
          <w:b w:val="0"/>
          <w:bCs w:val="0"/>
          <w:sz w:val="22"/>
          <w:szCs w:val="22"/>
        </w:rPr>
        <w:t xml:space="preserve">знания, </w:t>
      </w:r>
      <w:proofErr w:type="spellStart"/>
      <w:r w:rsidRPr="00103820">
        <w:rPr>
          <w:rStyle w:val="a5"/>
          <w:rFonts w:asciiTheme="minorHAnsi" w:hAnsiTheme="minorHAnsi" w:cstheme="minorHAnsi"/>
          <w:b w:val="0"/>
          <w:bCs w:val="0"/>
          <w:sz w:val="22"/>
          <w:szCs w:val="22"/>
        </w:rPr>
        <w:t>креативность</w:t>
      </w:r>
      <w:proofErr w:type="spellEnd"/>
      <w:r w:rsidRPr="00103820">
        <w:rPr>
          <w:rStyle w:val="a5"/>
          <w:rFonts w:asciiTheme="minorHAnsi" w:hAnsiTheme="minorHAnsi" w:cstheme="minorHAnsi"/>
          <w:b w:val="0"/>
          <w:bCs w:val="0"/>
          <w:sz w:val="22"/>
          <w:szCs w:val="22"/>
        </w:rPr>
        <w:t>, умение работать с технологиями</w:t>
      </w:r>
      <w:r w:rsidRPr="00103820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Pr="00103820">
        <w:rPr>
          <w:rFonts w:asciiTheme="minorHAnsi" w:hAnsiTheme="minorHAnsi" w:cstheme="minorHAnsi"/>
          <w:sz w:val="22"/>
          <w:szCs w:val="22"/>
        </w:rPr>
        <w:br/>
        <w:t xml:space="preserve">Появляются новые профессии: дата-аналитик, </w:t>
      </w:r>
      <w:proofErr w:type="spellStart"/>
      <w:r w:rsidRPr="00103820">
        <w:rPr>
          <w:rFonts w:asciiTheme="minorHAnsi" w:hAnsiTheme="minorHAnsi" w:cstheme="minorHAnsi"/>
          <w:sz w:val="22"/>
          <w:szCs w:val="22"/>
        </w:rPr>
        <w:t>робототехник</w:t>
      </w:r>
      <w:proofErr w:type="spellEnd"/>
      <w:r w:rsidRPr="00103820">
        <w:rPr>
          <w:rFonts w:asciiTheme="minorHAnsi" w:hAnsiTheme="minorHAnsi" w:cstheme="minorHAnsi"/>
          <w:sz w:val="22"/>
          <w:szCs w:val="22"/>
        </w:rPr>
        <w:t>, эколог, IT-специалист.</w:t>
      </w:r>
    </w:p>
    <w:p w:rsidR="00103820" w:rsidRPr="00103820" w:rsidRDefault="00103820" w:rsidP="00103820">
      <w:pPr>
        <w:pStyle w:val="a4"/>
        <w:spacing w:before="0" w:beforeAutospacing="0" w:after="0" w:afterAutospacing="0"/>
        <w:rPr>
          <w:rStyle w:val="a5"/>
          <w:rFonts w:asciiTheme="minorHAnsi" w:hAnsiTheme="minorHAnsi" w:cstheme="minorHAnsi"/>
          <w:b w:val="0"/>
          <w:bCs w:val="0"/>
          <w:sz w:val="22"/>
          <w:szCs w:val="22"/>
        </w:rPr>
      </w:pPr>
    </w:p>
    <w:p w:rsidR="00502691" w:rsidRPr="00103820" w:rsidRDefault="00103820" w:rsidP="00103820">
      <w:pPr>
        <w:pStyle w:val="a4"/>
        <w:spacing w:before="0" w:beforeAutospacing="0" w:after="0" w:afterAutospacing="0"/>
        <w:rPr>
          <w:rFonts w:asciiTheme="minorHAnsi" w:hAnsiTheme="minorHAnsi" w:cstheme="minorHAnsi"/>
          <w:b/>
          <w:bCs/>
          <w:sz w:val="22"/>
          <w:szCs w:val="22"/>
        </w:rPr>
      </w:pPr>
      <w:r w:rsidRPr="00103820">
        <w:rPr>
          <w:rStyle w:val="a5"/>
          <w:rFonts w:asciiTheme="minorHAnsi" w:hAnsiTheme="minorHAnsi" w:cstheme="minorHAnsi"/>
          <w:b w:val="0"/>
          <w:bCs w:val="0"/>
          <w:sz w:val="22"/>
          <w:szCs w:val="22"/>
        </w:rPr>
        <w:t>Труд — это не только работа, это вклад в будущее.</w:t>
      </w:r>
    </w:p>
    <w:p w:rsidR="00502691" w:rsidRPr="00103820" w:rsidRDefault="00502691" w:rsidP="00415ADA">
      <w:pPr>
        <w:spacing w:after="0" w:line="240" w:lineRule="auto"/>
        <w:jc w:val="both"/>
        <w:rPr>
          <w:rFonts w:cstheme="minorHAnsi"/>
          <w:b/>
        </w:rPr>
      </w:pPr>
    </w:p>
    <w:p w:rsidR="00813394" w:rsidRPr="00103820" w:rsidRDefault="00813394" w:rsidP="00415ADA">
      <w:pPr>
        <w:spacing w:after="0" w:line="240" w:lineRule="auto"/>
        <w:jc w:val="both"/>
        <w:rPr>
          <w:rFonts w:cstheme="minorHAnsi"/>
        </w:rPr>
      </w:pPr>
      <w:r w:rsidRPr="00103820">
        <w:rPr>
          <w:rFonts w:cstheme="minorHAnsi"/>
          <w:b/>
        </w:rPr>
        <w:t>Видеоролик №1</w:t>
      </w:r>
      <w:r w:rsidRPr="00103820">
        <w:rPr>
          <w:rFonts w:cstheme="minorHAnsi"/>
        </w:rPr>
        <w:t xml:space="preserve"> «</w:t>
      </w:r>
      <w:r w:rsidR="0015453C" w:rsidRPr="00103820">
        <w:rPr>
          <w:rFonts w:cstheme="minorHAnsi"/>
        </w:rPr>
        <w:t>Курган</w:t>
      </w:r>
      <w:r w:rsidRPr="00103820">
        <w:rPr>
          <w:rFonts w:cstheme="minorHAnsi"/>
        </w:rPr>
        <w:t xml:space="preserve"> – </w:t>
      </w:r>
      <w:r w:rsidR="0015453C" w:rsidRPr="00103820">
        <w:rPr>
          <w:rFonts w:cstheme="minorHAnsi"/>
        </w:rPr>
        <w:t>город трудовой доблести</w:t>
      </w:r>
      <w:r w:rsidRPr="00103820">
        <w:rPr>
          <w:rFonts w:cstheme="minorHAnsi"/>
        </w:rPr>
        <w:t>» (</w:t>
      </w:r>
      <w:r w:rsidR="0015453C" w:rsidRPr="00103820">
        <w:rPr>
          <w:rFonts w:cstheme="minorHAnsi"/>
        </w:rPr>
        <w:t>https://yandex.ru/video/preview/14416453274085152533</w:t>
      </w:r>
      <w:r w:rsidRPr="00103820">
        <w:rPr>
          <w:rFonts w:cstheme="minorHAnsi"/>
        </w:rPr>
        <w:t>)</w:t>
      </w:r>
    </w:p>
    <w:p w:rsidR="00813394" w:rsidRPr="003F49A1" w:rsidRDefault="00813394" w:rsidP="00415ADA">
      <w:pPr>
        <w:spacing w:after="0" w:line="240" w:lineRule="auto"/>
        <w:jc w:val="both"/>
        <w:rPr>
          <w:rFonts w:cstheme="minorHAnsi"/>
          <w:highlight w:val="yellow"/>
        </w:rPr>
      </w:pPr>
    </w:p>
    <w:p w:rsidR="00813394" w:rsidRPr="00103820" w:rsidRDefault="00813394" w:rsidP="00415ADA">
      <w:pPr>
        <w:spacing w:after="0" w:line="240" w:lineRule="auto"/>
        <w:jc w:val="both"/>
        <w:rPr>
          <w:rFonts w:cstheme="minorHAnsi"/>
          <w:i/>
        </w:rPr>
      </w:pPr>
      <w:r w:rsidRPr="00103820">
        <w:rPr>
          <w:rFonts w:cstheme="minorHAnsi"/>
          <w:i/>
        </w:rPr>
        <w:t xml:space="preserve">Ответы </w:t>
      </w:r>
      <w:proofErr w:type="gramStart"/>
      <w:r w:rsidRPr="00103820">
        <w:rPr>
          <w:rFonts w:cstheme="minorHAnsi"/>
          <w:i/>
        </w:rPr>
        <w:t>обучающихся</w:t>
      </w:r>
      <w:proofErr w:type="gramEnd"/>
      <w:r w:rsidRPr="00103820">
        <w:rPr>
          <w:rFonts w:cstheme="minorHAnsi"/>
          <w:i/>
        </w:rPr>
        <w:t>.</w:t>
      </w:r>
    </w:p>
    <w:p w:rsidR="00813394" w:rsidRPr="00235AE7" w:rsidRDefault="00813394" w:rsidP="00415ADA">
      <w:pPr>
        <w:spacing w:after="0" w:line="240" w:lineRule="auto"/>
        <w:jc w:val="both"/>
        <w:rPr>
          <w:rFonts w:cstheme="minorHAnsi"/>
          <w:i/>
        </w:rPr>
      </w:pPr>
    </w:p>
    <w:p w:rsidR="00813394" w:rsidRPr="00235AE7" w:rsidRDefault="00813394" w:rsidP="00415ADA">
      <w:pPr>
        <w:spacing w:after="0" w:line="240" w:lineRule="auto"/>
        <w:jc w:val="both"/>
        <w:rPr>
          <w:rFonts w:cstheme="minorHAnsi"/>
          <w:b/>
        </w:rPr>
      </w:pPr>
      <w:r w:rsidRPr="00235AE7">
        <w:rPr>
          <w:rFonts w:cstheme="minorHAnsi"/>
          <w:b/>
        </w:rPr>
        <w:t xml:space="preserve">Слайд </w:t>
      </w:r>
      <w:r w:rsidR="00103820" w:rsidRPr="00235AE7">
        <w:rPr>
          <w:rFonts w:cstheme="minorHAnsi"/>
          <w:b/>
        </w:rPr>
        <w:t>4</w:t>
      </w:r>
    </w:p>
    <w:p w:rsidR="00103820" w:rsidRPr="00235AE7" w:rsidRDefault="00813394" w:rsidP="00103820">
      <w:pPr>
        <w:pStyle w:val="a4"/>
        <w:rPr>
          <w:rFonts w:asciiTheme="minorHAnsi" w:hAnsiTheme="minorHAnsi" w:cstheme="minorHAnsi"/>
          <w:sz w:val="22"/>
          <w:szCs w:val="22"/>
        </w:rPr>
      </w:pPr>
      <w:r w:rsidRPr="00235AE7">
        <w:rPr>
          <w:rFonts w:asciiTheme="minorHAnsi" w:hAnsiTheme="minorHAnsi" w:cstheme="minorHAnsi"/>
          <w:b/>
        </w:rPr>
        <w:t>Слово педагога:</w:t>
      </w:r>
      <w:r w:rsidRPr="00235AE7">
        <w:rPr>
          <w:rFonts w:asciiTheme="minorHAnsi" w:hAnsiTheme="minorHAnsi" w:cstheme="minorHAnsi"/>
        </w:rPr>
        <w:t xml:space="preserve"> </w:t>
      </w:r>
      <w:r w:rsidR="00103820" w:rsidRPr="00235AE7">
        <w:rPr>
          <w:rFonts w:asciiTheme="minorHAnsi" w:hAnsiTheme="minorHAnsi" w:cstheme="minorHAnsi"/>
          <w:sz w:val="22"/>
          <w:szCs w:val="22"/>
        </w:rPr>
        <w:t>Курганская область стала важным тыловым центром.</w:t>
      </w:r>
    </w:p>
    <w:p w:rsidR="00103820" w:rsidRPr="00103820" w:rsidRDefault="00103820" w:rsidP="00103820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theme="minorHAnsi"/>
          <w:lang w:eastAsia="ru-RU"/>
        </w:rPr>
      </w:pPr>
      <w:r w:rsidRPr="00103820">
        <w:rPr>
          <w:rFonts w:eastAsia="Times New Roman" w:cstheme="minorHAnsi"/>
          <w:lang w:eastAsia="ru-RU"/>
        </w:rPr>
        <w:t>Эвакуация:</w:t>
      </w:r>
      <w:r w:rsidRPr="00103820">
        <w:rPr>
          <w:rFonts w:eastAsia="Times New Roman" w:cstheme="minorHAnsi"/>
          <w:lang w:eastAsia="ru-RU"/>
        </w:rPr>
        <w:br/>
        <w:t>Сюда было перевезено 22 завода из западных регионов СССР, включая машиностроительные и химические предприятия.</w:t>
      </w:r>
    </w:p>
    <w:p w:rsidR="00103820" w:rsidRPr="00103820" w:rsidRDefault="00103820" w:rsidP="00103820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theme="minorHAnsi"/>
          <w:lang w:eastAsia="ru-RU"/>
        </w:rPr>
      </w:pPr>
      <w:r w:rsidRPr="00103820">
        <w:rPr>
          <w:rFonts w:eastAsia="Times New Roman" w:cstheme="minorHAnsi"/>
          <w:lang w:eastAsia="ru-RU"/>
        </w:rPr>
        <w:t>Продукция для фронта:</w:t>
      </w:r>
    </w:p>
    <w:p w:rsidR="00103820" w:rsidRPr="00103820" w:rsidRDefault="00103820" w:rsidP="00103820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eastAsia="Times New Roman" w:cstheme="minorHAnsi"/>
          <w:lang w:eastAsia="ru-RU"/>
        </w:rPr>
      </w:pPr>
      <w:r w:rsidRPr="00103820">
        <w:rPr>
          <w:rFonts w:eastAsia="Times New Roman" w:cstheme="minorHAnsi"/>
          <w:lang w:eastAsia="ru-RU"/>
        </w:rPr>
        <w:t>Бомбы, миномёты, реактивные снаряды</w:t>
      </w:r>
    </w:p>
    <w:p w:rsidR="00103820" w:rsidRPr="00103820" w:rsidRDefault="00103820" w:rsidP="00103820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eastAsia="Times New Roman" w:cstheme="minorHAnsi"/>
          <w:lang w:eastAsia="ru-RU"/>
        </w:rPr>
      </w:pPr>
      <w:r w:rsidRPr="00103820">
        <w:rPr>
          <w:rFonts w:eastAsia="Times New Roman" w:cstheme="minorHAnsi"/>
          <w:lang w:eastAsia="ru-RU"/>
        </w:rPr>
        <w:t>Танковые огнетушители, бензозаправщики</w:t>
      </w:r>
    </w:p>
    <w:p w:rsidR="00103820" w:rsidRPr="00103820" w:rsidRDefault="00103820" w:rsidP="00103820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eastAsia="Times New Roman" w:cstheme="minorHAnsi"/>
          <w:lang w:eastAsia="ru-RU"/>
        </w:rPr>
      </w:pPr>
      <w:r w:rsidRPr="00103820">
        <w:rPr>
          <w:rFonts w:eastAsia="Times New Roman" w:cstheme="minorHAnsi"/>
          <w:lang w:eastAsia="ru-RU"/>
        </w:rPr>
        <w:t>Авиационные бомбы, телефоны, обмундирование</w:t>
      </w:r>
    </w:p>
    <w:p w:rsidR="00103820" w:rsidRDefault="00103820" w:rsidP="00103820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theme="minorHAnsi"/>
          <w:lang w:eastAsia="ru-RU"/>
        </w:rPr>
      </w:pPr>
      <w:r w:rsidRPr="00103820">
        <w:rPr>
          <w:rFonts w:eastAsia="Times New Roman" w:cstheme="minorHAnsi"/>
          <w:lang w:eastAsia="ru-RU"/>
        </w:rPr>
        <w:t>Тыл наравне с фронтом:</w:t>
      </w:r>
      <w:r w:rsidRPr="00103820">
        <w:rPr>
          <w:rFonts w:eastAsia="Times New Roman" w:cstheme="minorHAnsi"/>
          <w:lang w:eastAsia="ru-RU"/>
        </w:rPr>
        <w:br/>
        <w:t>Рабочие трудились по лозунгу:</w:t>
      </w:r>
    </w:p>
    <w:p w:rsidR="00103820" w:rsidRPr="00103820" w:rsidRDefault="00103820" w:rsidP="00103820">
      <w:pPr>
        <w:spacing w:before="100" w:beforeAutospacing="1" w:after="100" w:afterAutospacing="1" w:line="240" w:lineRule="auto"/>
        <w:ind w:left="360"/>
        <w:rPr>
          <w:rFonts w:eastAsia="Times New Roman" w:cstheme="minorHAnsi"/>
          <w:lang w:eastAsia="ru-RU"/>
        </w:rPr>
      </w:pPr>
      <w:r w:rsidRPr="00103820">
        <w:rPr>
          <w:rFonts w:eastAsia="Times New Roman" w:cstheme="minorHAnsi"/>
          <w:i/>
          <w:iCs/>
          <w:lang w:eastAsia="ru-RU"/>
        </w:rPr>
        <w:t>«Линия фронта проходит возле твоего станка</w:t>
      </w:r>
      <w:proofErr w:type="gramStart"/>
      <w:r w:rsidRPr="00103820">
        <w:rPr>
          <w:rFonts w:eastAsia="Times New Roman" w:cstheme="minorHAnsi"/>
          <w:i/>
          <w:iCs/>
          <w:lang w:eastAsia="ru-RU"/>
        </w:rPr>
        <w:t xml:space="preserve"> Н</w:t>
      </w:r>
      <w:proofErr w:type="gramEnd"/>
      <w:r w:rsidRPr="00103820">
        <w:rPr>
          <w:rFonts w:eastAsia="Times New Roman" w:cstheme="minorHAnsi"/>
          <w:i/>
          <w:iCs/>
          <w:lang w:eastAsia="ru-RU"/>
        </w:rPr>
        <w:t>и шагу назад»</w:t>
      </w:r>
    </w:p>
    <w:p w:rsidR="00103820" w:rsidRPr="00103820" w:rsidRDefault="00103820" w:rsidP="00103820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theme="minorHAnsi"/>
          <w:lang w:eastAsia="ru-RU"/>
        </w:rPr>
      </w:pPr>
      <w:r w:rsidRPr="00103820">
        <w:rPr>
          <w:rFonts w:eastAsia="Times New Roman" w:cstheme="minorHAnsi"/>
          <w:lang w:eastAsia="ru-RU"/>
        </w:rPr>
        <w:t>Социальный вклад:</w:t>
      </w:r>
    </w:p>
    <w:p w:rsidR="00103820" w:rsidRPr="00103820" w:rsidRDefault="00103820" w:rsidP="00103820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eastAsia="Times New Roman" w:cstheme="minorHAnsi"/>
          <w:lang w:eastAsia="ru-RU"/>
        </w:rPr>
      </w:pPr>
      <w:r w:rsidRPr="00103820">
        <w:rPr>
          <w:rFonts w:eastAsia="Times New Roman" w:cstheme="minorHAnsi"/>
          <w:lang w:eastAsia="ru-RU"/>
        </w:rPr>
        <w:lastRenderedPageBreak/>
        <w:t xml:space="preserve">В регионе разместили 17 эвакогоспиталей, включая тот, где работал молодой хирург Гавриил </w:t>
      </w:r>
      <w:proofErr w:type="spellStart"/>
      <w:r w:rsidRPr="00103820">
        <w:rPr>
          <w:rFonts w:eastAsia="Times New Roman" w:cstheme="minorHAnsi"/>
          <w:lang w:eastAsia="ru-RU"/>
        </w:rPr>
        <w:t>Илизаров</w:t>
      </w:r>
      <w:proofErr w:type="spellEnd"/>
      <w:r w:rsidRPr="00103820">
        <w:rPr>
          <w:rFonts w:eastAsia="Times New Roman" w:cstheme="minorHAnsi"/>
          <w:lang w:eastAsia="ru-RU"/>
        </w:rPr>
        <w:t>.</w:t>
      </w:r>
    </w:p>
    <w:p w:rsidR="00103820" w:rsidRPr="00103820" w:rsidRDefault="00103820" w:rsidP="00103820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eastAsia="Times New Roman" w:cstheme="minorHAnsi"/>
          <w:lang w:eastAsia="ru-RU"/>
        </w:rPr>
      </w:pPr>
      <w:r w:rsidRPr="00103820">
        <w:rPr>
          <w:rFonts w:eastAsia="Times New Roman" w:cstheme="minorHAnsi"/>
          <w:lang w:eastAsia="ru-RU"/>
        </w:rPr>
        <w:t>Приняли 12 тысяч детей-сирот, в том числе — 7 тысяч блокадников из Ленинграда.</w:t>
      </w:r>
    </w:p>
    <w:p w:rsidR="00103820" w:rsidRPr="00103820" w:rsidRDefault="00103820" w:rsidP="00103820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theme="minorHAnsi"/>
          <w:lang w:eastAsia="ru-RU"/>
        </w:rPr>
      </w:pPr>
      <w:r w:rsidRPr="00103820">
        <w:rPr>
          <w:rFonts w:eastAsia="Times New Roman" w:cstheme="minorHAnsi"/>
          <w:lang w:eastAsia="ru-RU"/>
        </w:rPr>
        <w:t>Подвиг не только на фронте:</w:t>
      </w:r>
      <w:r w:rsidRPr="00103820">
        <w:rPr>
          <w:rFonts w:eastAsia="Times New Roman" w:cstheme="minorHAnsi"/>
          <w:lang w:eastAsia="ru-RU"/>
        </w:rPr>
        <w:br/>
        <w:t>Более 220 тысяч жителей ушли на фронт, 117 тысяч не вернулись.</w:t>
      </w:r>
      <w:r w:rsidRPr="00103820">
        <w:rPr>
          <w:rFonts w:eastAsia="Times New Roman" w:cstheme="minorHAnsi"/>
          <w:lang w:eastAsia="ru-RU"/>
        </w:rPr>
        <w:br/>
        <w:t>Тысячи получили медали и ордена за труд:</w:t>
      </w:r>
    </w:p>
    <w:p w:rsidR="00103820" w:rsidRPr="00103820" w:rsidRDefault="00103820" w:rsidP="00103820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eastAsia="Times New Roman" w:cstheme="minorHAnsi"/>
          <w:lang w:eastAsia="ru-RU"/>
        </w:rPr>
      </w:pPr>
      <w:r w:rsidRPr="00103820">
        <w:rPr>
          <w:rFonts w:eastAsia="Times New Roman" w:cstheme="minorHAnsi"/>
          <w:lang w:eastAsia="ru-RU"/>
        </w:rPr>
        <w:t xml:space="preserve">120 тысяч </w:t>
      </w:r>
      <w:proofErr w:type="spellStart"/>
      <w:r w:rsidRPr="00103820">
        <w:rPr>
          <w:rFonts w:eastAsia="Times New Roman" w:cstheme="minorHAnsi"/>
          <w:lang w:eastAsia="ru-RU"/>
        </w:rPr>
        <w:t>зауральцев</w:t>
      </w:r>
      <w:proofErr w:type="spellEnd"/>
      <w:r w:rsidRPr="00103820">
        <w:rPr>
          <w:rFonts w:eastAsia="Times New Roman" w:cstheme="minorHAnsi"/>
          <w:lang w:eastAsia="ru-RU"/>
        </w:rPr>
        <w:t xml:space="preserve"> — медаль «За доблестный труд в ВОВ»</w:t>
      </w:r>
    </w:p>
    <w:p w:rsidR="00103820" w:rsidRPr="00103820" w:rsidRDefault="00103820" w:rsidP="00103820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eastAsia="Times New Roman" w:cstheme="minorHAnsi"/>
          <w:lang w:eastAsia="ru-RU"/>
        </w:rPr>
      </w:pPr>
      <w:r w:rsidRPr="00103820">
        <w:rPr>
          <w:rFonts w:eastAsia="Times New Roman" w:cstheme="minorHAnsi"/>
          <w:lang w:eastAsia="ru-RU"/>
        </w:rPr>
        <w:t>Многие — ордена Ленина, Трудового Красного Знамени</w:t>
      </w:r>
    </w:p>
    <w:p w:rsidR="00415ADA" w:rsidRPr="00103820" w:rsidRDefault="00103820" w:rsidP="00103820">
      <w:pPr>
        <w:spacing w:before="100" w:beforeAutospacing="1" w:after="100" w:afterAutospacing="1" w:line="240" w:lineRule="auto"/>
        <w:rPr>
          <w:rFonts w:eastAsia="Times New Roman" w:cstheme="minorHAnsi"/>
          <w:lang w:eastAsia="ru-RU"/>
        </w:rPr>
      </w:pPr>
      <w:r w:rsidRPr="00103820">
        <w:rPr>
          <w:rFonts w:eastAsia="Times New Roman" w:cstheme="minorHAnsi"/>
          <w:lang w:eastAsia="ru-RU"/>
        </w:rPr>
        <w:t xml:space="preserve">Вывод: труд в тылу был не менее </w:t>
      </w:r>
      <w:proofErr w:type="spellStart"/>
      <w:r w:rsidRPr="00103820">
        <w:rPr>
          <w:rFonts w:eastAsia="Times New Roman" w:cstheme="minorHAnsi"/>
          <w:lang w:eastAsia="ru-RU"/>
        </w:rPr>
        <w:t>героичен</w:t>
      </w:r>
      <w:proofErr w:type="spellEnd"/>
      <w:r w:rsidRPr="00103820">
        <w:rPr>
          <w:rFonts w:eastAsia="Times New Roman" w:cstheme="minorHAnsi"/>
          <w:lang w:eastAsia="ru-RU"/>
        </w:rPr>
        <w:t>, чем бой на передовой.</w:t>
      </w:r>
    </w:p>
    <w:p w:rsidR="00813394" w:rsidRPr="00103820" w:rsidRDefault="00813394" w:rsidP="00415ADA">
      <w:pPr>
        <w:spacing w:after="0" w:line="240" w:lineRule="auto"/>
        <w:jc w:val="both"/>
        <w:rPr>
          <w:rFonts w:cstheme="minorHAnsi"/>
        </w:rPr>
      </w:pPr>
      <w:r w:rsidRPr="00103820">
        <w:rPr>
          <w:rFonts w:cstheme="minorHAnsi"/>
          <w:b/>
        </w:rPr>
        <w:t>Видеоролик №2</w:t>
      </w:r>
      <w:r w:rsidR="00BC1A7A" w:rsidRPr="00103820">
        <w:rPr>
          <w:rFonts w:cstheme="minorHAnsi"/>
        </w:rPr>
        <w:t xml:space="preserve"> «Как </w:t>
      </w:r>
      <w:proofErr w:type="spellStart"/>
      <w:r w:rsidR="00BC1A7A" w:rsidRPr="00103820">
        <w:rPr>
          <w:rFonts w:cstheme="minorHAnsi"/>
        </w:rPr>
        <w:t>курганцы</w:t>
      </w:r>
      <w:proofErr w:type="spellEnd"/>
      <w:r w:rsidR="00BC1A7A" w:rsidRPr="00103820">
        <w:rPr>
          <w:rFonts w:cstheme="minorHAnsi"/>
        </w:rPr>
        <w:t xml:space="preserve"> в годы Великой Отечественной войны работали на заводах</w:t>
      </w:r>
      <w:r w:rsidRPr="00103820">
        <w:rPr>
          <w:rFonts w:cstheme="minorHAnsi"/>
        </w:rPr>
        <w:t xml:space="preserve">» </w:t>
      </w:r>
      <w:r w:rsidR="00BC1A7A" w:rsidRPr="00103820">
        <w:rPr>
          <w:rFonts w:cstheme="minorHAnsi"/>
        </w:rPr>
        <w:t>(https://yandex.ru/video/preview/16251144251945126104</w:t>
      </w:r>
      <w:r w:rsidRPr="00103820">
        <w:rPr>
          <w:rFonts w:cstheme="minorHAnsi"/>
        </w:rPr>
        <w:t>)</w:t>
      </w:r>
    </w:p>
    <w:p w:rsidR="00813394" w:rsidRPr="00103820" w:rsidRDefault="00813394" w:rsidP="00415ADA">
      <w:pPr>
        <w:spacing w:after="0" w:line="240" w:lineRule="auto"/>
        <w:jc w:val="both"/>
        <w:rPr>
          <w:rFonts w:cstheme="minorHAnsi"/>
        </w:rPr>
      </w:pPr>
    </w:p>
    <w:p w:rsidR="00813394" w:rsidRPr="00103820" w:rsidRDefault="00813394" w:rsidP="00415ADA">
      <w:pPr>
        <w:spacing w:after="0" w:line="240" w:lineRule="auto"/>
        <w:jc w:val="both"/>
        <w:rPr>
          <w:rFonts w:cstheme="minorHAnsi"/>
          <w:b/>
          <w:i/>
        </w:rPr>
      </w:pPr>
      <w:r w:rsidRPr="00103820">
        <w:rPr>
          <w:rFonts w:cstheme="minorHAnsi"/>
          <w:b/>
          <w:i/>
        </w:rPr>
        <w:t>Текстовая версия ролика:</w:t>
      </w:r>
    </w:p>
    <w:p w:rsidR="00BC1A7A" w:rsidRPr="00103820" w:rsidRDefault="001E4903" w:rsidP="00415ADA">
      <w:pPr>
        <w:spacing w:after="0" w:line="240" w:lineRule="auto"/>
        <w:ind w:firstLine="709"/>
        <w:jc w:val="both"/>
        <w:rPr>
          <w:rFonts w:cstheme="minorHAnsi"/>
          <w:i/>
        </w:rPr>
      </w:pPr>
      <w:proofErr w:type="gramStart"/>
      <w:r w:rsidRPr="00103820">
        <w:rPr>
          <w:rFonts w:cstheme="minorHAnsi"/>
          <w:i/>
        </w:rPr>
        <w:t>В Курганскую область было эвакуировано 22 промышленных предприятия. 15 из них разместились в самом Кургане.</w:t>
      </w:r>
      <w:proofErr w:type="gramEnd"/>
      <w:r w:rsidRPr="00103820">
        <w:rPr>
          <w:rFonts w:cstheme="minorHAnsi"/>
          <w:i/>
        </w:rPr>
        <w:t xml:space="preserve"> В годы войны машиностроение в Зауралье получило мощный толчок в своем развитии. Предприятия Курганской области выпускали осколочные и химические мины, а также минометы и другую военную продукцию. Жители Кургана и эвакуированные трудились по 12-14 часов в день, часто в суровых условиях. Жизнь в Кургане была отмечена лишениями и трудностями, включая нехватку еды и одежды. Эвакуировано более 150 тысяч человек из западных районов страны. В регионе были организованы детские дома и госпитали для ухода за детьми и ранеными солдатами.</w:t>
      </w:r>
      <w:r w:rsidR="00F0145E" w:rsidRPr="00103820">
        <w:rPr>
          <w:rFonts w:cstheme="minorHAnsi"/>
          <w:i/>
        </w:rPr>
        <w:t xml:space="preserve"> В области были сформированы несколько воинских частей, включая 32-й лыжный полк. За свой вклад в Победу Курган был удостоен звания «Город трудовой доблести». Вклад Курганской области в годы Великой Отечественной войны остается важной частью региональной истории и культуры.</w:t>
      </w:r>
    </w:p>
    <w:p w:rsidR="007007AA" w:rsidRDefault="007007AA" w:rsidP="007007AA">
      <w:pPr>
        <w:pStyle w:val="a4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Слайд 5</w:t>
      </w:r>
    </w:p>
    <w:p w:rsidR="007007AA" w:rsidRPr="007007AA" w:rsidRDefault="00496073" w:rsidP="007007AA">
      <w:pPr>
        <w:pStyle w:val="a4"/>
        <w:rPr>
          <w:rFonts w:asciiTheme="minorHAnsi" w:hAnsiTheme="minorHAnsi" w:cstheme="minorHAnsi"/>
          <w:sz w:val="22"/>
          <w:szCs w:val="22"/>
        </w:rPr>
      </w:pPr>
      <w:r w:rsidRPr="007007AA">
        <w:rPr>
          <w:rFonts w:asciiTheme="minorHAnsi" w:hAnsiTheme="minorHAnsi" w:cstheme="minorHAnsi"/>
          <w:b/>
          <w:sz w:val="22"/>
          <w:szCs w:val="22"/>
        </w:rPr>
        <w:t>Слово педагога:</w:t>
      </w:r>
      <w:r w:rsidRPr="007007AA">
        <w:rPr>
          <w:rFonts w:asciiTheme="minorHAnsi" w:hAnsiTheme="minorHAnsi" w:cstheme="minorHAnsi"/>
          <w:sz w:val="22"/>
          <w:szCs w:val="22"/>
        </w:rPr>
        <w:t xml:space="preserve"> </w:t>
      </w:r>
      <w:r w:rsidR="007007AA" w:rsidRPr="007007AA">
        <w:rPr>
          <w:rFonts w:asciiTheme="minorHAnsi" w:hAnsiTheme="minorHAnsi" w:cstheme="minorHAnsi"/>
          <w:sz w:val="22"/>
          <w:szCs w:val="22"/>
        </w:rPr>
        <w:t xml:space="preserve">Труд прошлого стал </w:t>
      </w:r>
      <w:r w:rsidR="007007AA" w:rsidRPr="007007AA">
        <w:rPr>
          <w:rStyle w:val="a5"/>
          <w:rFonts w:asciiTheme="minorHAnsi" w:hAnsiTheme="minorHAnsi" w:cstheme="minorHAnsi"/>
          <w:b w:val="0"/>
          <w:bCs w:val="0"/>
          <w:sz w:val="22"/>
          <w:szCs w:val="22"/>
        </w:rPr>
        <w:t>основой процветания настоящего</w:t>
      </w:r>
      <w:r w:rsidR="007007AA" w:rsidRPr="007007AA">
        <w:rPr>
          <w:rFonts w:asciiTheme="minorHAnsi" w:hAnsiTheme="minorHAnsi" w:cstheme="minorHAnsi"/>
          <w:sz w:val="22"/>
          <w:szCs w:val="22"/>
        </w:rPr>
        <w:t>:</w:t>
      </w:r>
    </w:p>
    <w:p w:rsidR="007007AA" w:rsidRPr="007007AA" w:rsidRDefault="007007AA" w:rsidP="007007AA">
      <w:pPr>
        <w:pStyle w:val="a4"/>
        <w:numPr>
          <w:ilvl w:val="0"/>
          <w:numId w:val="20"/>
        </w:numPr>
        <w:rPr>
          <w:rFonts w:asciiTheme="minorHAnsi" w:hAnsiTheme="minorHAnsi" w:cstheme="minorHAnsi"/>
          <w:sz w:val="22"/>
          <w:szCs w:val="22"/>
        </w:rPr>
      </w:pPr>
      <w:r w:rsidRPr="007007AA">
        <w:rPr>
          <w:rStyle w:val="a5"/>
          <w:rFonts w:asciiTheme="minorHAnsi" w:hAnsiTheme="minorHAnsi" w:cstheme="minorHAnsi"/>
          <w:b w:val="0"/>
          <w:bCs w:val="0"/>
          <w:sz w:val="22"/>
          <w:szCs w:val="22"/>
        </w:rPr>
        <w:t>Индустриальное наследие:</w:t>
      </w:r>
      <w:r w:rsidRPr="007007AA">
        <w:rPr>
          <w:rFonts w:asciiTheme="minorHAnsi" w:hAnsiTheme="minorHAnsi" w:cstheme="minorHAnsi"/>
          <w:sz w:val="22"/>
          <w:szCs w:val="22"/>
        </w:rPr>
        <w:br/>
        <w:t>Заводы, созданные в войну, стали основой промышленности — например, «</w:t>
      </w:r>
      <w:proofErr w:type="spellStart"/>
      <w:r w:rsidRPr="007007AA">
        <w:rPr>
          <w:rFonts w:asciiTheme="minorHAnsi" w:hAnsiTheme="minorHAnsi" w:cstheme="minorHAnsi"/>
          <w:sz w:val="22"/>
          <w:szCs w:val="22"/>
        </w:rPr>
        <w:t>Уралсельмаш</w:t>
      </w:r>
      <w:proofErr w:type="spellEnd"/>
      <w:r w:rsidRPr="007007AA">
        <w:rPr>
          <w:rFonts w:asciiTheme="minorHAnsi" w:hAnsiTheme="minorHAnsi" w:cstheme="minorHAnsi"/>
          <w:sz w:val="22"/>
          <w:szCs w:val="22"/>
        </w:rPr>
        <w:t>» (сегодня — «</w:t>
      </w:r>
      <w:proofErr w:type="spellStart"/>
      <w:r w:rsidRPr="007007AA">
        <w:rPr>
          <w:rFonts w:asciiTheme="minorHAnsi" w:hAnsiTheme="minorHAnsi" w:cstheme="minorHAnsi"/>
          <w:sz w:val="22"/>
          <w:szCs w:val="22"/>
        </w:rPr>
        <w:t>Курганмашзавод</w:t>
      </w:r>
      <w:proofErr w:type="spellEnd"/>
      <w:r w:rsidRPr="007007AA">
        <w:rPr>
          <w:rFonts w:asciiTheme="minorHAnsi" w:hAnsiTheme="minorHAnsi" w:cstheme="minorHAnsi"/>
          <w:sz w:val="22"/>
          <w:szCs w:val="22"/>
        </w:rPr>
        <w:t>»).</w:t>
      </w:r>
    </w:p>
    <w:p w:rsidR="007007AA" w:rsidRPr="007007AA" w:rsidRDefault="007007AA" w:rsidP="007007AA">
      <w:pPr>
        <w:pStyle w:val="a4"/>
        <w:numPr>
          <w:ilvl w:val="0"/>
          <w:numId w:val="20"/>
        </w:numPr>
        <w:rPr>
          <w:rFonts w:asciiTheme="minorHAnsi" w:hAnsiTheme="minorHAnsi" w:cstheme="minorHAnsi"/>
          <w:sz w:val="22"/>
          <w:szCs w:val="22"/>
        </w:rPr>
      </w:pPr>
      <w:r w:rsidRPr="007007AA">
        <w:rPr>
          <w:rStyle w:val="a5"/>
          <w:rFonts w:asciiTheme="minorHAnsi" w:hAnsiTheme="minorHAnsi" w:cstheme="minorHAnsi"/>
          <w:b w:val="0"/>
          <w:bCs w:val="0"/>
          <w:sz w:val="22"/>
          <w:szCs w:val="22"/>
        </w:rPr>
        <w:t>Культура труда:</w:t>
      </w:r>
      <w:r w:rsidRPr="007007AA">
        <w:rPr>
          <w:rFonts w:asciiTheme="minorHAnsi" w:hAnsiTheme="minorHAnsi" w:cstheme="minorHAnsi"/>
          <w:sz w:val="22"/>
          <w:szCs w:val="22"/>
        </w:rPr>
        <w:br/>
        <w:t xml:space="preserve">В регионе сохранились ценности: </w:t>
      </w:r>
      <w:r w:rsidRPr="007007AA">
        <w:rPr>
          <w:rStyle w:val="a5"/>
          <w:rFonts w:asciiTheme="minorHAnsi" w:hAnsiTheme="minorHAnsi" w:cstheme="minorHAnsi"/>
          <w:b w:val="0"/>
          <w:bCs w:val="0"/>
          <w:sz w:val="22"/>
          <w:szCs w:val="22"/>
        </w:rPr>
        <w:t>дисциплина, ответственность, уважение к профессии</w:t>
      </w:r>
      <w:r w:rsidRPr="007007AA">
        <w:rPr>
          <w:rFonts w:asciiTheme="minorHAnsi" w:hAnsiTheme="minorHAnsi" w:cstheme="minorHAnsi"/>
          <w:sz w:val="22"/>
          <w:szCs w:val="22"/>
        </w:rPr>
        <w:t>.</w:t>
      </w:r>
    </w:p>
    <w:p w:rsidR="007007AA" w:rsidRPr="007007AA" w:rsidRDefault="007007AA" w:rsidP="007007AA">
      <w:pPr>
        <w:pStyle w:val="a4"/>
        <w:numPr>
          <w:ilvl w:val="0"/>
          <w:numId w:val="20"/>
        </w:numPr>
        <w:rPr>
          <w:rFonts w:asciiTheme="minorHAnsi" w:hAnsiTheme="minorHAnsi" w:cstheme="minorHAnsi"/>
          <w:sz w:val="22"/>
          <w:szCs w:val="22"/>
        </w:rPr>
      </w:pPr>
      <w:r w:rsidRPr="007007AA">
        <w:rPr>
          <w:rStyle w:val="a5"/>
          <w:rFonts w:asciiTheme="minorHAnsi" w:hAnsiTheme="minorHAnsi" w:cstheme="minorHAnsi"/>
          <w:b w:val="0"/>
          <w:bCs w:val="0"/>
          <w:sz w:val="22"/>
          <w:szCs w:val="22"/>
        </w:rPr>
        <w:t>Город трудовой славы:</w:t>
      </w:r>
      <w:r w:rsidRPr="007007AA">
        <w:rPr>
          <w:rFonts w:asciiTheme="minorHAnsi" w:hAnsiTheme="minorHAnsi" w:cstheme="minorHAnsi"/>
          <w:sz w:val="22"/>
          <w:szCs w:val="22"/>
        </w:rPr>
        <w:br/>
        <w:t xml:space="preserve">В январе 2025 года Кургану присвоено почётное звание </w:t>
      </w:r>
      <w:r w:rsidRPr="007007AA">
        <w:rPr>
          <w:rStyle w:val="a5"/>
          <w:rFonts w:asciiTheme="minorHAnsi" w:hAnsiTheme="minorHAnsi" w:cstheme="minorHAnsi"/>
          <w:b w:val="0"/>
          <w:bCs w:val="0"/>
          <w:sz w:val="22"/>
          <w:szCs w:val="22"/>
        </w:rPr>
        <w:t>«Город трудовой доблести»</w:t>
      </w:r>
      <w:r w:rsidRPr="007007AA">
        <w:rPr>
          <w:rFonts w:asciiTheme="minorHAnsi" w:hAnsiTheme="minorHAnsi" w:cstheme="minorHAnsi"/>
          <w:sz w:val="22"/>
          <w:szCs w:val="22"/>
        </w:rPr>
        <w:t xml:space="preserve"> — за вклад в Победу и развитие промышленности.</w:t>
      </w:r>
    </w:p>
    <w:p w:rsidR="00415ADA" w:rsidRPr="007007AA" w:rsidRDefault="007007AA" w:rsidP="007007AA">
      <w:pPr>
        <w:pStyle w:val="a4"/>
        <w:numPr>
          <w:ilvl w:val="0"/>
          <w:numId w:val="20"/>
        </w:numPr>
        <w:rPr>
          <w:rFonts w:asciiTheme="minorHAnsi" w:hAnsiTheme="minorHAnsi" w:cstheme="minorHAnsi"/>
          <w:sz w:val="22"/>
          <w:szCs w:val="22"/>
        </w:rPr>
      </w:pPr>
      <w:r w:rsidRPr="007007AA">
        <w:rPr>
          <w:rStyle w:val="a5"/>
          <w:rFonts w:asciiTheme="minorHAnsi" w:hAnsiTheme="minorHAnsi" w:cstheme="minorHAnsi"/>
          <w:b w:val="0"/>
          <w:bCs w:val="0"/>
          <w:sz w:val="22"/>
          <w:szCs w:val="22"/>
        </w:rPr>
        <w:t>Мотивация для молодёжи:</w:t>
      </w:r>
      <w:r w:rsidRPr="007007AA">
        <w:rPr>
          <w:rFonts w:asciiTheme="minorHAnsi" w:hAnsiTheme="minorHAnsi" w:cstheme="minorHAnsi"/>
          <w:sz w:val="22"/>
          <w:szCs w:val="22"/>
        </w:rPr>
        <w:br/>
        <w:t xml:space="preserve">История родного края — пример того, </w:t>
      </w:r>
      <w:r w:rsidRPr="007007AA">
        <w:rPr>
          <w:rStyle w:val="a5"/>
          <w:rFonts w:asciiTheme="minorHAnsi" w:hAnsiTheme="minorHAnsi" w:cstheme="minorHAnsi"/>
          <w:b w:val="0"/>
          <w:bCs w:val="0"/>
          <w:sz w:val="22"/>
          <w:szCs w:val="22"/>
        </w:rPr>
        <w:t>как труд меняет судьбы и страны</w:t>
      </w:r>
      <w:r w:rsidRPr="007007AA">
        <w:rPr>
          <w:rFonts w:asciiTheme="minorHAnsi" w:hAnsiTheme="minorHAnsi" w:cstheme="minorHAnsi"/>
          <w:sz w:val="22"/>
          <w:szCs w:val="22"/>
        </w:rPr>
        <w:t>.</w:t>
      </w:r>
    </w:p>
    <w:p w:rsidR="00BB33BB" w:rsidRPr="007007AA" w:rsidRDefault="00BB33BB" w:rsidP="00415ADA">
      <w:pPr>
        <w:spacing w:after="0" w:line="240" w:lineRule="auto"/>
        <w:jc w:val="both"/>
        <w:rPr>
          <w:rFonts w:cstheme="minorHAnsi"/>
          <w:b/>
        </w:rPr>
      </w:pPr>
      <w:r w:rsidRPr="007007AA">
        <w:rPr>
          <w:rFonts w:cstheme="minorHAnsi"/>
          <w:b/>
        </w:rPr>
        <w:t>Слайд 6</w:t>
      </w:r>
    </w:p>
    <w:p w:rsidR="00BB33BB" w:rsidRPr="007007AA" w:rsidRDefault="00BB33BB" w:rsidP="00415ADA">
      <w:pPr>
        <w:spacing w:after="0" w:line="240" w:lineRule="auto"/>
        <w:jc w:val="both"/>
        <w:rPr>
          <w:rFonts w:cstheme="minorHAnsi"/>
          <w:b/>
        </w:rPr>
      </w:pPr>
    </w:p>
    <w:p w:rsidR="007007AA" w:rsidRPr="007007AA" w:rsidRDefault="00BB33BB" w:rsidP="007007AA">
      <w:pPr>
        <w:shd w:val="clear" w:color="auto" w:fill="FFFFFF"/>
        <w:spacing w:after="80" w:line="220" w:lineRule="atLeast"/>
        <w:rPr>
          <w:rFonts w:eastAsia="Times New Roman" w:cstheme="minorHAnsi"/>
          <w:color w:val="333333"/>
        </w:rPr>
      </w:pPr>
      <w:r w:rsidRPr="007007AA">
        <w:rPr>
          <w:rFonts w:cstheme="minorHAnsi"/>
          <w:b/>
        </w:rPr>
        <w:t xml:space="preserve">Слово педагога: </w:t>
      </w:r>
      <w:r w:rsidR="007007AA" w:rsidRPr="007007AA">
        <w:rPr>
          <w:rFonts w:eastAsia="Times New Roman" w:cstheme="minorHAnsi"/>
          <w:color w:val="333333"/>
        </w:rPr>
        <w:t xml:space="preserve">Трудовой подвиг жителей Зауралья, особенно в годы Великой Отечественной войны, оказал глубокое и долгосрочное влияние на развитие региона.  </w:t>
      </w:r>
    </w:p>
    <w:p w:rsidR="007007AA" w:rsidRPr="007007AA" w:rsidRDefault="007007AA" w:rsidP="007007AA">
      <w:pPr>
        <w:shd w:val="clear" w:color="auto" w:fill="FFFFFF"/>
        <w:spacing w:after="80" w:line="220" w:lineRule="atLeast"/>
        <w:rPr>
          <w:rFonts w:eastAsia="Times New Roman" w:cstheme="minorHAnsi"/>
          <w:color w:val="333333"/>
        </w:rPr>
      </w:pPr>
      <w:r w:rsidRPr="007007AA">
        <w:rPr>
          <w:rFonts w:eastAsia="Times New Roman" w:cstheme="minorHAnsi"/>
          <w:b/>
          <w:bCs/>
          <w:color w:val="333333"/>
        </w:rPr>
        <w:t>Эвакуация предприятий и военное производство.</w:t>
      </w:r>
      <w:r w:rsidRPr="007007AA">
        <w:rPr>
          <w:rFonts w:eastAsia="Times New Roman" w:cstheme="minorHAnsi"/>
          <w:color w:val="333333"/>
        </w:rPr>
        <w:t xml:space="preserve"> В годы войны в Зауралье были эвакуированы 22 завода, 15 из них разместились в Кургане. Производство запускали буквально с колёс, часто в крайне сложных условиях — в холодных помещениях, без достаточных промышленных площадей. </w:t>
      </w:r>
      <w:proofErr w:type="spellStart"/>
      <w:r w:rsidRPr="007007AA">
        <w:rPr>
          <w:rFonts w:eastAsia="Times New Roman" w:cstheme="minorHAnsi"/>
          <w:color w:val="333333"/>
        </w:rPr>
        <w:t>Зауральцы</w:t>
      </w:r>
      <w:proofErr w:type="spellEnd"/>
      <w:r w:rsidRPr="007007AA">
        <w:rPr>
          <w:rFonts w:eastAsia="Times New Roman" w:cstheme="minorHAnsi"/>
          <w:color w:val="333333"/>
        </w:rPr>
        <w:t xml:space="preserve"> работали по 12–18 часов в сутки, разгружали вагоны с оборудованием, монтировали его. </w:t>
      </w:r>
    </w:p>
    <w:p w:rsidR="007007AA" w:rsidRPr="007007AA" w:rsidRDefault="007007AA" w:rsidP="007007AA">
      <w:pPr>
        <w:shd w:val="clear" w:color="auto" w:fill="FFFFFF"/>
        <w:spacing w:after="80" w:line="220" w:lineRule="atLeast"/>
        <w:rPr>
          <w:rFonts w:eastAsia="Times New Roman" w:cstheme="minorHAnsi"/>
          <w:color w:val="333333"/>
        </w:rPr>
      </w:pPr>
      <w:r w:rsidRPr="007007AA">
        <w:rPr>
          <w:rFonts w:eastAsia="Times New Roman" w:cstheme="minorHAnsi"/>
          <w:b/>
          <w:bCs/>
          <w:color w:val="333333"/>
        </w:rPr>
        <w:t>Подвиг железнодорожников.</w:t>
      </w:r>
      <w:r w:rsidRPr="007007AA">
        <w:rPr>
          <w:rFonts w:eastAsia="Times New Roman" w:cstheme="minorHAnsi"/>
          <w:color w:val="333333"/>
        </w:rPr>
        <w:t> </w:t>
      </w:r>
      <w:proofErr w:type="spellStart"/>
      <w:r w:rsidRPr="007007AA">
        <w:rPr>
          <w:rFonts w:eastAsia="Times New Roman" w:cstheme="minorHAnsi"/>
          <w:color w:val="333333"/>
        </w:rPr>
        <w:t>Курганцы</w:t>
      </w:r>
      <w:proofErr w:type="spellEnd"/>
      <w:r w:rsidRPr="007007AA">
        <w:rPr>
          <w:rFonts w:eastAsia="Times New Roman" w:cstheme="minorHAnsi"/>
          <w:color w:val="333333"/>
        </w:rPr>
        <w:t xml:space="preserve"> проявили смекалку: машинисты Александр </w:t>
      </w:r>
      <w:proofErr w:type="spellStart"/>
      <w:r w:rsidRPr="007007AA">
        <w:rPr>
          <w:rFonts w:eastAsia="Times New Roman" w:cstheme="minorHAnsi"/>
          <w:color w:val="333333"/>
        </w:rPr>
        <w:t>Утюмов</w:t>
      </w:r>
      <w:proofErr w:type="spellEnd"/>
      <w:r w:rsidRPr="007007AA">
        <w:rPr>
          <w:rFonts w:eastAsia="Times New Roman" w:cstheme="minorHAnsi"/>
          <w:color w:val="333333"/>
        </w:rPr>
        <w:t xml:space="preserve"> и Иван Блинов разработали схему безостановочных и безводных рейсов, что позволяло пускать </w:t>
      </w:r>
      <w:r w:rsidRPr="007007AA">
        <w:rPr>
          <w:rFonts w:eastAsia="Times New Roman" w:cstheme="minorHAnsi"/>
          <w:color w:val="333333"/>
        </w:rPr>
        <w:lastRenderedPageBreak/>
        <w:t xml:space="preserve">тяжеловесные поезда без дозаправки, экономить время и топливо. В 1943 году </w:t>
      </w:r>
      <w:proofErr w:type="spellStart"/>
      <w:r w:rsidRPr="007007AA">
        <w:rPr>
          <w:rFonts w:eastAsia="Times New Roman" w:cstheme="minorHAnsi"/>
          <w:color w:val="333333"/>
        </w:rPr>
        <w:t>курганцы</w:t>
      </w:r>
      <w:proofErr w:type="spellEnd"/>
      <w:r w:rsidRPr="007007AA">
        <w:rPr>
          <w:rFonts w:eastAsia="Times New Roman" w:cstheme="minorHAnsi"/>
          <w:color w:val="333333"/>
        </w:rPr>
        <w:t xml:space="preserve"> завоевали переходящее красное знамя Наркомата железнодорожного транспорта и удерживали его до конца войны. Иван Блинов, один из первых в Кургане Героев Социалистического Труда, водил поезда-тяжеловесы, экономил топливо и зимой работал по нормам летнего графика.  </w:t>
      </w:r>
    </w:p>
    <w:p w:rsidR="007007AA" w:rsidRPr="007007AA" w:rsidRDefault="007007AA" w:rsidP="007007AA">
      <w:pPr>
        <w:shd w:val="clear" w:color="auto" w:fill="FFFFFF"/>
        <w:spacing w:after="80" w:line="220" w:lineRule="atLeast"/>
        <w:rPr>
          <w:rFonts w:eastAsia="Times New Roman" w:cstheme="minorHAnsi"/>
          <w:color w:val="333333"/>
        </w:rPr>
      </w:pPr>
      <w:r w:rsidRPr="007007AA">
        <w:rPr>
          <w:rFonts w:eastAsia="Times New Roman" w:cstheme="minorHAnsi"/>
          <w:b/>
          <w:bCs/>
          <w:color w:val="333333"/>
        </w:rPr>
        <w:t>Послевоенное восстановление и освоение целины.</w:t>
      </w:r>
      <w:r w:rsidRPr="007007AA">
        <w:rPr>
          <w:rFonts w:eastAsia="Times New Roman" w:cstheme="minorHAnsi"/>
          <w:color w:val="333333"/>
        </w:rPr>
        <w:t xml:space="preserve"> В 1950-х годах Екатерина Родионова, одна из первых трактористок в области, одной из первых в регионе освоила новую технику, а позже активно участвовала в освоении целинных и залежных земель. За этот труд она была удостоена звания Героя Социалистического Труда.  </w:t>
      </w:r>
    </w:p>
    <w:p w:rsidR="007007AA" w:rsidRPr="007007AA" w:rsidRDefault="007007AA" w:rsidP="007007AA">
      <w:pPr>
        <w:shd w:val="clear" w:color="auto" w:fill="FFFFFF"/>
        <w:spacing w:after="80" w:line="220" w:lineRule="atLeast"/>
        <w:rPr>
          <w:rFonts w:eastAsia="Times New Roman" w:cstheme="minorHAnsi"/>
          <w:color w:val="333333"/>
        </w:rPr>
      </w:pPr>
      <w:r w:rsidRPr="007007AA">
        <w:rPr>
          <w:rFonts w:eastAsia="Times New Roman" w:cstheme="minorHAnsi"/>
          <w:b/>
          <w:bCs/>
          <w:color w:val="333333"/>
        </w:rPr>
        <w:t>Наследие для современности.</w:t>
      </w:r>
      <w:r w:rsidRPr="007007AA">
        <w:rPr>
          <w:rFonts w:eastAsia="Times New Roman" w:cstheme="minorHAnsi"/>
          <w:color w:val="333333"/>
        </w:rPr>
        <w:t xml:space="preserve"> Эвакуированные заводы заложили промышленную базу региона, которая в послевоенные годы развивалась и диверсифицировалась. Подвиг железнодорожников сформировал транспортную инфраструктуру, обеспечивающую логистику. А опыт и традиции, заложенные в те годы, воспитали в жителях области уважение к труду, стойкость и готовность к самоотверженной работе. Эти качества </w:t>
      </w:r>
      <w:proofErr w:type="gramStart"/>
      <w:r w:rsidRPr="007007AA">
        <w:rPr>
          <w:rFonts w:eastAsia="Times New Roman" w:cstheme="minorHAnsi"/>
          <w:color w:val="333333"/>
        </w:rPr>
        <w:t>стали</w:t>
      </w:r>
      <w:proofErr w:type="gramEnd"/>
      <w:r w:rsidRPr="007007AA">
        <w:rPr>
          <w:rFonts w:eastAsia="Times New Roman" w:cstheme="minorHAnsi"/>
          <w:color w:val="333333"/>
        </w:rPr>
        <w:t xml:space="preserve"> важной частью социального капитала региона, влияя на его современное развитие.</w:t>
      </w:r>
    </w:p>
    <w:p w:rsidR="00BB33BB" w:rsidRPr="007007AA" w:rsidRDefault="007007AA" w:rsidP="007007AA">
      <w:pPr>
        <w:spacing w:after="0" w:line="240" w:lineRule="auto"/>
        <w:jc w:val="both"/>
        <w:rPr>
          <w:rFonts w:eastAsia="Times New Roman" w:cstheme="minorHAnsi"/>
          <w:color w:val="333333"/>
        </w:rPr>
      </w:pPr>
      <w:r w:rsidRPr="007007AA">
        <w:rPr>
          <w:rFonts w:eastAsia="Times New Roman" w:cstheme="minorHAnsi"/>
          <w:color w:val="333333"/>
        </w:rPr>
        <w:t>В 2020-х годах Кургану было присвоено почётное звание РФ «Город трудовой доблести» в знак признания вклада его жителей в победу в Великой Отечественной войне. Таким образом, трудовой подвиг прошлых поколений не просто остался страницей истории, но стал фундаментом для социально-экономического и культурного развития Курганской области</w:t>
      </w:r>
    </w:p>
    <w:p w:rsidR="007007AA" w:rsidRPr="007007AA" w:rsidRDefault="007007AA" w:rsidP="007007AA">
      <w:pPr>
        <w:spacing w:after="0" w:line="240" w:lineRule="auto"/>
        <w:jc w:val="both"/>
        <w:rPr>
          <w:rStyle w:val="a5"/>
          <w:rFonts w:cstheme="minorHAnsi"/>
          <w:color w:val="333333"/>
        </w:rPr>
      </w:pPr>
    </w:p>
    <w:p w:rsidR="00A86B5B" w:rsidRPr="007007AA" w:rsidRDefault="00A86B5B" w:rsidP="007007AA">
      <w:pPr>
        <w:shd w:val="clear" w:color="auto" w:fill="FFFFFF"/>
        <w:spacing w:after="0" w:line="240" w:lineRule="auto"/>
        <w:rPr>
          <w:rStyle w:val="a5"/>
          <w:rFonts w:cstheme="minorHAnsi"/>
          <w:color w:val="333333"/>
        </w:rPr>
      </w:pPr>
      <w:r w:rsidRPr="007007AA">
        <w:rPr>
          <w:rStyle w:val="a5"/>
          <w:rFonts w:cstheme="minorHAnsi"/>
          <w:color w:val="333333"/>
        </w:rPr>
        <w:t>Слайд 7</w:t>
      </w:r>
    </w:p>
    <w:p w:rsidR="007007AA" w:rsidRPr="007007AA" w:rsidRDefault="007007AA" w:rsidP="007007AA">
      <w:pPr>
        <w:pStyle w:val="a4"/>
        <w:spacing w:after="0" w:afterAutospacing="0"/>
        <w:rPr>
          <w:rFonts w:asciiTheme="minorHAnsi" w:hAnsiTheme="minorHAnsi" w:cstheme="minorHAnsi"/>
          <w:sz w:val="22"/>
          <w:szCs w:val="22"/>
        </w:rPr>
      </w:pPr>
      <w:r w:rsidRPr="007007AA">
        <w:rPr>
          <w:rFonts w:asciiTheme="minorHAnsi" w:hAnsiTheme="minorHAnsi" w:cstheme="minorHAnsi"/>
          <w:b/>
          <w:bCs/>
          <w:sz w:val="22"/>
          <w:szCs w:val="22"/>
        </w:rPr>
        <w:t>Слово педагога:</w:t>
      </w:r>
      <w:r w:rsidRPr="007007AA">
        <w:rPr>
          <w:rFonts w:asciiTheme="minorHAnsi" w:hAnsiTheme="minorHAnsi" w:cstheme="minorHAnsi"/>
          <w:sz w:val="22"/>
          <w:szCs w:val="22"/>
        </w:rPr>
        <w:t xml:space="preserve"> А теперь давайте поговорим о перспективах для молодёжи Курганской области.</w:t>
      </w:r>
    </w:p>
    <w:p w:rsidR="007007AA" w:rsidRPr="007007AA" w:rsidRDefault="007007AA" w:rsidP="007007AA">
      <w:pPr>
        <w:pStyle w:val="a4"/>
        <w:spacing w:after="0" w:afterAutospacing="0"/>
        <w:rPr>
          <w:rFonts w:asciiTheme="minorHAnsi" w:hAnsiTheme="minorHAnsi" w:cstheme="minorHAnsi"/>
          <w:sz w:val="22"/>
          <w:szCs w:val="22"/>
        </w:rPr>
      </w:pPr>
      <w:r w:rsidRPr="007007AA">
        <w:rPr>
          <w:rFonts w:asciiTheme="minorHAnsi" w:hAnsiTheme="minorHAnsi" w:cstheme="minorHAnsi"/>
          <w:sz w:val="22"/>
          <w:szCs w:val="22"/>
        </w:rPr>
        <w:t>Сегодня молодёжь может строить карьеру, не уезжая из региона.</w:t>
      </w:r>
    </w:p>
    <w:p w:rsidR="007007AA" w:rsidRPr="007007AA" w:rsidRDefault="007007AA" w:rsidP="007007AA">
      <w:pPr>
        <w:pStyle w:val="5"/>
        <w:spacing w:line="240" w:lineRule="auto"/>
        <w:rPr>
          <w:rFonts w:asciiTheme="minorHAnsi" w:hAnsiTheme="minorHAnsi" w:cstheme="minorHAnsi"/>
          <w:color w:val="auto"/>
        </w:rPr>
      </w:pPr>
      <w:r w:rsidRPr="007007AA">
        <w:rPr>
          <w:rStyle w:val="a5"/>
          <w:rFonts w:asciiTheme="minorHAnsi" w:hAnsiTheme="minorHAnsi" w:cstheme="minorHAnsi"/>
          <w:b w:val="0"/>
          <w:bCs w:val="0"/>
          <w:color w:val="auto"/>
        </w:rPr>
        <w:t>Сильные стороны региона:</w:t>
      </w:r>
    </w:p>
    <w:p w:rsidR="007007AA" w:rsidRPr="007007AA" w:rsidRDefault="007007AA" w:rsidP="007007AA">
      <w:pPr>
        <w:numPr>
          <w:ilvl w:val="0"/>
          <w:numId w:val="21"/>
        </w:numPr>
        <w:spacing w:before="100" w:beforeAutospacing="1" w:after="0" w:line="240" w:lineRule="auto"/>
        <w:rPr>
          <w:rFonts w:cstheme="minorHAnsi"/>
        </w:rPr>
      </w:pPr>
      <w:r w:rsidRPr="007007AA">
        <w:rPr>
          <w:rFonts w:cstheme="minorHAnsi"/>
        </w:rPr>
        <w:t xml:space="preserve">Развитая </w:t>
      </w:r>
      <w:r w:rsidRPr="007007AA">
        <w:rPr>
          <w:rStyle w:val="a5"/>
          <w:rFonts w:cstheme="minorHAnsi"/>
        </w:rPr>
        <w:t>промышленность</w:t>
      </w:r>
      <w:r w:rsidRPr="007007AA">
        <w:rPr>
          <w:rFonts w:cstheme="minorHAnsi"/>
        </w:rPr>
        <w:t xml:space="preserve"> (машиностроение, ОПК, стройматериалы)</w:t>
      </w:r>
    </w:p>
    <w:p w:rsidR="007007AA" w:rsidRPr="007007AA" w:rsidRDefault="007007AA" w:rsidP="007007AA">
      <w:pPr>
        <w:numPr>
          <w:ilvl w:val="0"/>
          <w:numId w:val="21"/>
        </w:numPr>
        <w:spacing w:before="100" w:beforeAutospacing="1" w:after="0" w:line="240" w:lineRule="auto"/>
        <w:rPr>
          <w:rFonts w:cstheme="minorHAnsi"/>
        </w:rPr>
      </w:pPr>
      <w:r w:rsidRPr="007007AA">
        <w:rPr>
          <w:rFonts w:cstheme="minorHAnsi"/>
        </w:rPr>
        <w:t xml:space="preserve">Активный </w:t>
      </w:r>
      <w:r w:rsidRPr="007007AA">
        <w:rPr>
          <w:rStyle w:val="a5"/>
          <w:rFonts w:cstheme="minorHAnsi"/>
        </w:rPr>
        <w:t>агропромышленный комплекс</w:t>
      </w:r>
    </w:p>
    <w:p w:rsidR="007007AA" w:rsidRPr="007007AA" w:rsidRDefault="007007AA" w:rsidP="007007AA">
      <w:pPr>
        <w:numPr>
          <w:ilvl w:val="0"/>
          <w:numId w:val="21"/>
        </w:numPr>
        <w:spacing w:before="100" w:beforeAutospacing="1" w:after="0" w:line="240" w:lineRule="auto"/>
        <w:rPr>
          <w:rFonts w:cstheme="minorHAnsi"/>
        </w:rPr>
      </w:pPr>
      <w:r w:rsidRPr="007007AA">
        <w:rPr>
          <w:rFonts w:cstheme="minorHAnsi"/>
        </w:rPr>
        <w:t xml:space="preserve">Рост </w:t>
      </w:r>
      <w:r w:rsidRPr="007007AA">
        <w:rPr>
          <w:rStyle w:val="a5"/>
          <w:rFonts w:cstheme="minorHAnsi"/>
        </w:rPr>
        <w:t>сферы услуг и IT</w:t>
      </w:r>
    </w:p>
    <w:p w:rsidR="007007AA" w:rsidRPr="007007AA" w:rsidRDefault="007007AA" w:rsidP="007007AA">
      <w:pPr>
        <w:numPr>
          <w:ilvl w:val="0"/>
          <w:numId w:val="21"/>
        </w:numPr>
        <w:spacing w:before="100" w:beforeAutospacing="1" w:after="0" w:line="240" w:lineRule="auto"/>
        <w:rPr>
          <w:rFonts w:cstheme="minorHAnsi"/>
        </w:rPr>
      </w:pPr>
      <w:r w:rsidRPr="007007AA">
        <w:rPr>
          <w:rFonts w:cstheme="minorHAnsi"/>
        </w:rPr>
        <w:t xml:space="preserve">Поддержка </w:t>
      </w:r>
      <w:r w:rsidRPr="007007AA">
        <w:rPr>
          <w:rStyle w:val="a5"/>
          <w:rFonts w:cstheme="minorHAnsi"/>
        </w:rPr>
        <w:t>молодых специалистов</w:t>
      </w:r>
      <w:r w:rsidRPr="007007AA">
        <w:rPr>
          <w:rFonts w:cstheme="minorHAnsi"/>
        </w:rPr>
        <w:t xml:space="preserve"> от властей и бизнеса</w:t>
      </w:r>
    </w:p>
    <w:p w:rsidR="007007AA" w:rsidRPr="007007AA" w:rsidRDefault="007007AA" w:rsidP="007007AA">
      <w:pPr>
        <w:pStyle w:val="5"/>
        <w:spacing w:line="240" w:lineRule="auto"/>
        <w:rPr>
          <w:rFonts w:asciiTheme="minorHAnsi" w:hAnsiTheme="minorHAnsi" w:cstheme="minorHAnsi"/>
          <w:color w:val="auto"/>
        </w:rPr>
      </w:pPr>
      <w:r w:rsidRPr="007007AA">
        <w:rPr>
          <w:rStyle w:val="a5"/>
          <w:rFonts w:asciiTheme="minorHAnsi" w:hAnsiTheme="minorHAnsi" w:cstheme="minorHAnsi"/>
          <w:b w:val="0"/>
          <w:bCs w:val="0"/>
          <w:color w:val="auto"/>
        </w:rPr>
        <w:t>Новые возможности:</w:t>
      </w:r>
    </w:p>
    <w:p w:rsidR="007007AA" w:rsidRPr="007007AA" w:rsidRDefault="007007AA" w:rsidP="007007AA">
      <w:pPr>
        <w:numPr>
          <w:ilvl w:val="0"/>
          <w:numId w:val="22"/>
        </w:numPr>
        <w:spacing w:before="100" w:beforeAutospacing="1" w:after="0" w:line="240" w:lineRule="auto"/>
        <w:rPr>
          <w:rFonts w:cstheme="minorHAnsi"/>
        </w:rPr>
      </w:pPr>
      <w:proofErr w:type="spellStart"/>
      <w:r w:rsidRPr="007007AA">
        <w:rPr>
          <w:rStyle w:val="a5"/>
          <w:rFonts w:cstheme="minorHAnsi"/>
        </w:rPr>
        <w:t>Цифровизация</w:t>
      </w:r>
      <w:proofErr w:type="spellEnd"/>
      <w:r w:rsidRPr="007007AA">
        <w:rPr>
          <w:rFonts w:cstheme="minorHAnsi"/>
        </w:rPr>
        <w:t xml:space="preserve"> предприятий — спрос на IT-специалистов</w:t>
      </w:r>
    </w:p>
    <w:p w:rsidR="007007AA" w:rsidRPr="007007AA" w:rsidRDefault="007007AA" w:rsidP="007007AA">
      <w:pPr>
        <w:numPr>
          <w:ilvl w:val="0"/>
          <w:numId w:val="22"/>
        </w:numPr>
        <w:spacing w:before="100" w:beforeAutospacing="1" w:after="0" w:line="240" w:lineRule="auto"/>
        <w:rPr>
          <w:rFonts w:cstheme="minorHAnsi"/>
        </w:rPr>
      </w:pPr>
      <w:r w:rsidRPr="007007AA">
        <w:rPr>
          <w:rStyle w:val="a5"/>
          <w:rFonts w:cstheme="minorHAnsi"/>
        </w:rPr>
        <w:t>Экологические проекты</w:t>
      </w:r>
      <w:r w:rsidRPr="007007AA">
        <w:rPr>
          <w:rFonts w:cstheme="minorHAnsi"/>
        </w:rPr>
        <w:t xml:space="preserve"> — переработка отходов, «зелёная» энергетика</w:t>
      </w:r>
    </w:p>
    <w:p w:rsidR="007007AA" w:rsidRPr="007007AA" w:rsidRDefault="007007AA" w:rsidP="007007AA">
      <w:pPr>
        <w:numPr>
          <w:ilvl w:val="0"/>
          <w:numId w:val="22"/>
        </w:numPr>
        <w:spacing w:before="100" w:beforeAutospacing="1" w:after="0" w:line="240" w:lineRule="auto"/>
        <w:rPr>
          <w:rFonts w:cstheme="minorHAnsi"/>
        </w:rPr>
      </w:pPr>
      <w:r w:rsidRPr="007007AA">
        <w:rPr>
          <w:rStyle w:val="a5"/>
          <w:rFonts w:cstheme="minorHAnsi"/>
        </w:rPr>
        <w:t>Развитие туризма</w:t>
      </w:r>
      <w:r w:rsidRPr="007007AA">
        <w:rPr>
          <w:rFonts w:cstheme="minorHAnsi"/>
        </w:rPr>
        <w:t xml:space="preserve"> — исторические, природные, паломнические маршруты</w:t>
      </w:r>
    </w:p>
    <w:p w:rsidR="00BB33BB" w:rsidRPr="007007AA" w:rsidRDefault="00BB33BB" w:rsidP="004E6E94">
      <w:pPr>
        <w:shd w:val="clear" w:color="auto" w:fill="FFFFFF"/>
        <w:spacing w:after="0" w:line="240" w:lineRule="auto"/>
        <w:rPr>
          <w:rFonts w:cstheme="minorHAnsi"/>
          <w:color w:val="333333"/>
        </w:rPr>
      </w:pPr>
    </w:p>
    <w:p w:rsidR="007007AA" w:rsidRPr="007007AA" w:rsidRDefault="00813394" w:rsidP="004E6E94">
      <w:pPr>
        <w:tabs>
          <w:tab w:val="left" w:pos="3855"/>
        </w:tabs>
        <w:spacing w:after="0" w:line="240" w:lineRule="auto"/>
        <w:jc w:val="both"/>
        <w:rPr>
          <w:rFonts w:cstheme="minorHAnsi"/>
          <w:b/>
          <w:bCs/>
        </w:rPr>
      </w:pPr>
      <w:r w:rsidRPr="007007AA">
        <w:rPr>
          <w:rFonts w:cstheme="minorHAnsi"/>
          <w:b/>
          <w:bCs/>
        </w:rPr>
        <w:t xml:space="preserve">Слайд </w:t>
      </w:r>
      <w:r w:rsidR="00A86B5B" w:rsidRPr="007007AA">
        <w:rPr>
          <w:rFonts w:cstheme="minorHAnsi"/>
          <w:b/>
          <w:bCs/>
        </w:rPr>
        <w:t>8</w:t>
      </w:r>
    </w:p>
    <w:p w:rsidR="007007AA" w:rsidRPr="007007AA" w:rsidRDefault="007007AA" w:rsidP="007007AA">
      <w:pPr>
        <w:pStyle w:val="a4"/>
      </w:pPr>
      <w:r w:rsidRPr="007007AA">
        <w:rPr>
          <w:rFonts w:cstheme="minorHAnsi"/>
          <w:b/>
          <w:bCs/>
        </w:rPr>
        <w:t xml:space="preserve">Слово педагога: </w:t>
      </w:r>
      <w:r w:rsidRPr="007007AA">
        <w:t xml:space="preserve">Каждый может найти своё дело — от станка до </w:t>
      </w:r>
      <w:proofErr w:type="spellStart"/>
      <w:r w:rsidRPr="007007AA">
        <w:t>стартапа</w:t>
      </w:r>
      <w:proofErr w:type="spellEnd"/>
      <w:r w:rsidRPr="007007AA">
        <w:t>.</w:t>
      </w:r>
    </w:p>
    <w:p w:rsidR="007007AA" w:rsidRPr="007007AA" w:rsidRDefault="007007AA" w:rsidP="007007AA">
      <w:pPr>
        <w:pStyle w:val="5"/>
        <w:rPr>
          <w:color w:val="auto"/>
        </w:rPr>
      </w:pPr>
      <w:r w:rsidRPr="007007AA">
        <w:rPr>
          <w:color w:val="auto"/>
        </w:rPr>
        <w:t>Образовательные пути: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52"/>
        <w:gridCol w:w="4300"/>
        <w:gridCol w:w="3593"/>
      </w:tblGrid>
      <w:tr w:rsidR="007007AA" w:rsidRPr="007007AA" w:rsidTr="007007A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7007AA" w:rsidRPr="007007AA" w:rsidRDefault="007007AA">
            <w:pPr>
              <w:jc w:val="center"/>
              <w:rPr>
                <w:b/>
                <w:bCs/>
              </w:rPr>
            </w:pPr>
            <w:r w:rsidRPr="007007AA">
              <w:rPr>
                <w:b/>
                <w:bCs/>
              </w:rPr>
              <w:t>Уровень</w:t>
            </w:r>
          </w:p>
        </w:tc>
        <w:tc>
          <w:tcPr>
            <w:tcW w:w="0" w:type="auto"/>
            <w:vAlign w:val="center"/>
            <w:hideMark/>
          </w:tcPr>
          <w:p w:rsidR="007007AA" w:rsidRPr="007007AA" w:rsidRDefault="007007AA">
            <w:pPr>
              <w:jc w:val="center"/>
              <w:rPr>
                <w:b/>
                <w:bCs/>
              </w:rPr>
            </w:pPr>
            <w:r w:rsidRPr="007007AA">
              <w:rPr>
                <w:b/>
                <w:bCs/>
              </w:rPr>
              <w:t>Учреждения</w:t>
            </w:r>
          </w:p>
        </w:tc>
        <w:tc>
          <w:tcPr>
            <w:tcW w:w="0" w:type="auto"/>
            <w:vAlign w:val="center"/>
            <w:hideMark/>
          </w:tcPr>
          <w:p w:rsidR="007007AA" w:rsidRPr="007007AA" w:rsidRDefault="007007AA">
            <w:pPr>
              <w:jc w:val="center"/>
              <w:rPr>
                <w:b/>
                <w:bCs/>
              </w:rPr>
            </w:pPr>
            <w:r w:rsidRPr="007007AA">
              <w:rPr>
                <w:b/>
                <w:bCs/>
              </w:rPr>
              <w:t>Примеры специальностей</w:t>
            </w:r>
          </w:p>
        </w:tc>
      </w:tr>
      <w:tr w:rsidR="007007AA" w:rsidTr="007007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7007AA" w:rsidRDefault="007007AA">
            <w:r>
              <w:rPr>
                <w:rStyle w:val="a5"/>
              </w:rPr>
              <w:t>СПО</w:t>
            </w:r>
          </w:p>
        </w:tc>
        <w:tc>
          <w:tcPr>
            <w:tcW w:w="0" w:type="auto"/>
            <w:vAlign w:val="center"/>
            <w:hideMark/>
          </w:tcPr>
          <w:p w:rsidR="007007AA" w:rsidRDefault="007007AA">
            <w:r>
              <w:t>Курганский машиностроительный, аграрный, медицинский колледжи</w:t>
            </w:r>
          </w:p>
        </w:tc>
        <w:tc>
          <w:tcPr>
            <w:tcW w:w="0" w:type="auto"/>
            <w:vAlign w:val="center"/>
            <w:hideMark/>
          </w:tcPr>
          <w:p w:rsidR="007007AA" w:rsidRDefault="007007AA">
            <w:r>
              <w:t>Техник, агроном, фармацевт, сварщик</w:t>
            </w:r>
          </w:p>
        </w:tc>
      </w:tr>
      <w:tr w:rsidR="007007AA" w:rsidTr="007007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7007AA" w:rsidRDefault="007007AA">
            <w:r>
              <w:rPr>
                <w:rStyle w:val="a5"/>
              </w:rPr>
              <w:t>ВУЗ</w:t>
            </w:r>
          </w:p>
        </w:tc>
        <w:tc>
          <w:tcPr>
            <w:tcW w:w="0" w:type="auto"/>
            <w:vAlign w:val="center"/>
            <w:hideMark/>
          </w:tcPr>
          <w:p w:rsidR="007007AA" w:rsidRDefault="007007AA">
            <w:r>
              <w:t>Курганский государственный университет (КГУ)</w:t>
            </w:r>
          </w:p>
        </w:tc>
        <w:tc>
          <w:tcPr>
            <w:tcW w:w="0" w:type="auto"/>
            <w:vAlign w:val="center"/>
            <w:hideMark/>
          </w:tcPr>
          <w:p w:rsidR="007007AA" w:rsidRDefault="007007AA">
            <w:r>
              <w:t>Инженерия, IT, педагогика, экономика</w:t>
            </w:r>
          </w:p>
        </w:tc>
      </w:tr>
      <w:tr w:rsidR="007007AA" w:rsidTr="007007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7007AA" w:rsidRDefault="007007AA">
            <w:r>
              <w:rPr>
                <w:rStyle w:val="a5"/>
              </w:rPr>
              <w:t xml:space="preserve">Доп. </w:t>
            </w:r>
            <w:r>
              <w:rPr>
                <w:rStyle w:val="a5"/>
              </w:rPr>
              <w:lastRenderedPageBreak/>
              <w:t>образование</w:t>
            </w:r>
          </w:p>
        </w:tc>
        <w:tc>
          <w:tcPr>
            <w:tcW w:w="0" w:type="auto"/>
            <w:vAlign w:val="center"/>
            <w:hideMark/>
          </w:tcPr>
          <w:p w:rsidR="007007AA" w:rsidRDefault="007007AA">
            <w:r>
              <w:lastRenderedPageBreak/>
              <w:t xml:space="preserve">Центры </w:t>
            </w:r>
            <w:proofErr w:type="spellStart"/>
            <w:r>
              <w:t>WorldSkills</w:t>
            </w:r>
            <w:proofErr w:type="spellEnd"/>
            <w:r>
              <w:t>, IT-кубы, технопарки</w:t>
            </w:r>
          </w:p>
        </w:tc>
        <w:tc>
          <w:tcPr>
            <w:tcW w:w="0" w:type="auto"/>
            <w:vAlign w:val="center"/>
            <w:hideMark/>
          </w:tcPr>
          <w:p w:rsidR="007007AA" w:rsidRDefault="007007AA">
            <w:r>
              <w:t>Программирование, 3D-</w:t>
            </w:r>
            <w:r>
              <w:lastRenderedPageBreak/>
              <w:t>моделирование, робототехника</w:t>
            </w:r>
          </w:p>
        </w:tc>
      </w:tr>
    </w:tbl>
    <w:p w:rsidR="007007AA" w:rsidRPr="007007AA" w:rsidRDefault="007007AA" w:rsidP="007007AA">
      <w:pPr>
        <w:pStyle w:val="5"/>
        <w:rPr>
          <w:color w:val="auto"/>
        </w:rPr>
      </w:pPr>
      <w:r w:rsidRPr="007007AA">
        <w:rPr>
          <w:color w:val="auto"/>
        </w:rPr>
        <w:lastRenderedPageBreak/>
        <w:t>Поддержка талантов:</w:t>
      </w:r>
    </w:p>
    <w:p w:rsidR="007007AA" w:rsidRPr="007007AA" w:rsidRDefault="007007AA" w:rsidP="007007AA">
      <w:pPr>
        <w:numPr>
          <w:ilvl w:val="0"/>
          <w:numId w:val="23"/>
        </w:numPr>
        <w:spacing w:before="100" w:beforeAutospacing="1" w:after="100" w:afterAutospacing="1" w:line="240" w:lineRule="auto"/>
      </w:pPr>
      <w:r w:rsidRPr="007007AA">
        <w:rPr>
          <w:rStyle w:val="a5"/>
        </w:rPr>
        <w:t>Олимпиады и конкурсы</w:t>
      </w:r>
      <w:r w:rsidRPr="007007AA">
        <w:t xml:space="preserve"> — всероссийские, региональные, профессиональные (</w:t>
      </w:r>
      <w:proofErr w:type="spellStart"/>
      <w:r w:rsidRPr="007007AA">
        <w:t>WorldSkills</w:t>
      </w:r>
      <w:proofErr w:type="spellEnd"/>
      <w:r w:rsidRPr="007007AA">
        <w:t>)</w:t>
      </w:r>
    </w:p>
    <w:p w:rsidR="007007AA" w:rsidRPr="007007AA" w:rsidRDefault="007007AA" w:rsidP="007007AA">
      <w:pPr>
        <w:numPr>
          <w:ilvl w:val="0"/>
          <w:numId w:val="23"/>
        </w:numPr>
        <w:spacing w:before="100" w:beforeAutospacing="1" w:after="100" w:afterAutospacing="1" w:line="240" w:lineRule="auto"/>
      </w:pPr>
      <w:r w:rsidRPr="007007AA">
        <w:rPr>
          <w:rStyle w:val="a5"/>
        </w:rPr>
        <w:t>Льготы при поступлении</w:t>
      </w:r>
      <w:r w:rsidRPr="007007AA">
        <w:t xml:space="preserve"> для победителей</w:t>
      </w:r>
    </w:p>
    <w:p w:rsidR="007007AA" w:rsidRPr="007007AA" w:rsidRDefault="007007AA" w:rsidP="007007AA">
      <w:pPr>
        <w:numPr>
          <w:ilvl w:val="0"/>
          <w:numId w:val="23"/>
        </w:numPr>
        <w:spacing w:before="100" w:beforeAutospacing="1" w:after="100" w:afterAutospacing="1" w:line="240" w:lineRule="auto"/>
      </w:pPr>
      <w:r w:rsidRPr="007007AA">
        <w:rPr>
          <w:rStyle w:val="a5"/>
        </w:rPr>
        <w:t>Стипендии и гранты</w:t>
      </w:r>
      <w:r w:rsidRPr="007007AA">
        <w:t xml:space="preserve"> для молодых учёных и изобретателей</w:t>
      </w:r>
    </w:p>
    <w:p w:rsidR="007007AA" w:rsidRPr="007007AA" w:rsidRDefault="007007AA" w:rsidP="007007AA">
      <w:pPr>
        <w:pStyle w:val="5"/>
        <w:rPr>
          <w:color w:val="auto"/>
        </w:rPr>
      </w:pPr>
      <w:r w:rsidRPr="007007AA">
        <w:rPr>
          <w:color w:val="auto"/>
        </w:rPr>
        <w:t>Практика и трудоустройство:</w:t>
      </w:r>
    </w:p>
    <w:p w:rsidR="007007AA" w:rsidRPr="007007AA" w:rsidRDefault="007007AA" w:rsidP="007007AA">
      <w:pPr>
        <w:numPr>
          <w:ilvl w:val="0"/>
          <w:numId w:val="24"/>
        </w:numPr>
        <w:spacing w:before="100" w:beforeAutospacing="1" w:after="100" w:afterAutospacing="1" w:line="240" w:lineRule="auto"/>
      </w:pPr>
      <w:r w:rsidRPr="007007AA">
        <w:rPr>
          <w:rStyle w:val="a5"/>
        </w:rPr>
        <w:t>Учебные рабочие места</w:t>
      </w:r>
      <w:r w:rsidRPr="007007AA">
        <w:t xml:space="preserve"> на предприятиях</w:t>
      </w:r>
    </w:p>
    <w:p w:rsidR="007007AA" w:rsidRPr="005704EC" w:rsidRDefault="007007AA" w:rsidP="007007AA">
      <w:pPr>
        <w:numPr>
          <w:ilvl w:val="0"/>
          <w:numId w:val="24"/>
        </w:numPr>
        <w:spacing w:before="100" w:beforeAutospacing="1" w:after="100" w:afterAutospacing="1" w:line="240" w:lineRule="auto"/>
      </w:pPr>
      <w:r w:rsidRPr="005704EC">
        <w:rPr>
          <w:rStyle w:val="a5"/>
        </w:rPr>
        <w:t>Четырёхсторонние соглашения</w:t>
      </w:r>
      <w:r w:rsidRPr="005704EC">
        <w:t xml:space="preserve"> (школа — колледж — вуз — работодатель)</w:t>
      </w:r>
    </w:p>
    <w:p w:rsidR="007007AA" w:rsidRPr="005704EC" w:rsidRDefault="007007AA" w:rsidP="007007AA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cstheme="minorHAnsi"/>
        </w:rPr>
      </w:pPr>
      <w:r w:rsidRPr="005704EC">
        <w:rPr>
          <w:rStyle w:val="a5"/>
          <w:rFonts w:cstheme="minorHAnsi"/>
        </w:rPr>
        <w:t>Стажировки</w:t>
      </w:r>
      <w:r w:rsidRPr="005704EC">
        <w:rPr>
          <w:rFonts w:cstheme="minorHAnsi"/>
        </w:rPr>
        <w:t xml:space="preserve"> в «</w:t>
      </w:r>
      <w:proofErr w:type="spellStart"/>
      <w:r w:rsidRPr="005704EC">
        <w:rPr>
          <w:rFonts w:cstheme="minorHAnsi"/>
        </w:rPr>
        <w:t>Курганмашзаводе</w:t>
      </w:r>
      <w:proofErr w:type="spellEnd"/>
      <w:r w:rsidRPr="005704EC">
        <w:rPr>
          <w:rFonts w:cstheme="minorHAnsi"/>
        </w:rPr>
        <w:t>», «</w:t>
      </w:r>
      <w:proofErr w:type="spellStart"/>
      <w:r w:rsidRPr="005704EC">
        <w:rPr>
          <w:rFonts w:cstheme="minorHAnsi"/>
        </w:rPr>
        <w:t>Далур</w:t>
      </w:r>
      <w:proofErr w:type="spellEnd"/>
      <w:r w:rsidRPr="005704EC">
        <w:rPr>
          <w:rFonts w:cstheme="minorHAnsi"/>
        </w:rPr>
        <w:t>», агрокомбинатах</w:t>
      </w:r>
    </w:p>
    <w:p w:rsidR="00BC1D0C" w:rsidRDefault="00BC1D0C" w:rsidP="00DB65BB">
      <w:pPr>
        <w:spacing w:after="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Слайд 9</w:t>
      </w:r>
    </w:p>
    <w:p w:rsidR="00BC1D0C" w:rsidRDefault="00BC1D0C" w:rsidP="00DB65BB">
      <w:pPr>
        <w:spacing w:after="0" w:line="240" w:lineRule="auto"/>
        <w:jc w:val="both"/>
        <w:rPr>
          <w:rFonts w:cstheme="minorHAnsi"/>
          <w:b/>
        </w:rPr>
      </w:pPr>
    </w:p>
    <w:p w:rsidR="00DB65BB" w:rsidRPr="00DB65BB" w:rsidRDefault="00DB65BB" w:rsidP="00DB65BB">
      <w:pPr>
        <w:spacing w:after="0" w:line="240" w:lineRule="auto"/>
        <w:jc w:val="both"/>
        <w:rPr>
          <w:rFonts w:cstheme="minorHAnsi"/>
        </w:rPr>
      </w:pPr>
      <w:r w:rsidRPr="00DB65BB">
        <w:rPr>
          <w:rFonts w:cstheme="minorHAnsi"/>
          <w:b/>
        </w:rPr>
        <w:t xml:space="preserve">Слово педагога: </w:t>
      </w:r>
      <w:r w:rsidRPr="00DB65BB">
        <w:rPr>
          <w:rFonts w:cstheme="minorHAnsi"/>
        </w:rPr>
        <w:t>Также хотелось бы затронуть тему «Бережливого производства». В нашем регионе активно развивается данное направление. Чтобы узнать подробнее, предлагаю посмотреть видеоролик.</w:t>
      </w:r>
    </w:p>
    <w:p w:rsidR="00DB65BB" w:rsidRPr="00DB65BB" w:rsidRDefault="00DB65BB" w:rsidP="00DB65BB">
      <w:pPr>
        <w:spacing w:before="240" w:after="0" w:line="240" w:lineRule="auto"/>
        <w:jc w:val="both"/>
        <w:rPr>
          <w:rFonts w:cstheme="minorHAnsi"/>
        </w:rPr>
      </w:pPr>
      <w:r w:rsidRPr="00DB65BB">
        <w:rPr>
          <w:rFonts w:cstheme="minorHAnsi"/>
          <w:b/>
        </w:rPr>
        <w:t>Видеоролик №</w:t>
      </w:r>
      <w:r>
        <w:rPr>
          <w:rFonts w:cstheme="minorHAnsi"/>
          <w:b/>
        </w:rPr>
        <w:t>3</w:t>
      </w:r>
      <w:r w:rsidRPr="00DB65BB">
        <w:rPr>
          <w:rFonts w:cstheme="minorHAnsi"/>
        </w:rPr>
        <w:t xml:space="preserve"> «В Кургане внедряются проекты «Производительность труда» и «Эффективная и конкурентная экономика» (</w:t>
      </w:r>
      <w:hyperlink r:id="rId5" w:history="1">
        <w:r w:rsidRPr="00DB65BB">
          <w:rPr>
            <w:rStyle w:val="a3"/>
            <w:rFonts w:cstheme="minorHAnsi"/>
          </w:rPr>
          <w:t>https://rutube.ru/video/b240df7da81311e64ed010e529ff3a70/</w:t>
        </w:r>
      </w:hyperlink>
      <w:r w:rsidRPr="00DB65BB">
        <w:rPr>
          <w:rFonts w:cstheme="minorHAnsi"/>
        </w:rPr>
        <w:t>)</w:t>
      </w:r>
    </w:p>
    <w:p w:rsidR="00DB65BB" w:rsidRPr="00DB65BB" w:rsidRDefault="00DB65BB" w:rsidP="00DB65BB">
      <w:pPr>
        <w:spacing w:before="240" w:after="0" w:line="240" w:lineRule="auto"/>
        <w:jc w:val="both"/>
        <w:rPr>
          <w:rFonts w:cstheme="minorHAnsi"/>
          <w:b/>
        </w:rPr>
      </w:pPr>
      <w:r w:rsidRPr="00DB65BB">
        <w:rPr>
          <w:rFonts w:cstheme="minorHAnsi"/>
          <w:b/>
        </w:rPr>
        <w:t>Текстовое описание ролика:</w:t>
      </w:r>
    </w:p>
    <w:p w:rsidR="00DB65BB" w:rsidRPr="00DB65BB" w:rsidRDefault="00DB65BB" w:rsidP="00DB65BB">
      <w:pPr>
        <w:spacing w:after="0" w:line="240" w:lineRule="auto"/>
        <w:ind w:firstLine="709"/>
        <w:jc w:val="both"/>
        <w:rPr>
          <w:rFonts w:cstheme="minorHAnsi"/>
          <w:i/>
        </w:rPr>
      </w:pPr>
      <w:r w:rsidRPr="00DB65BB">
        <w:rPr>
          <w:rFonts w:cstheme="minorHAnsi"/>
          <w:i/>
        </w:rPr>
        <w:t xml:space="preserve">В Курганской области внедряются инструменты бережливого производства в рамках федерального проекта «Производительность труда» национального проекта «Эффективная и конкурентная экономика». Инициатива реализуется при поддержке губернатора Вадима Шумкова. </w:t>
      </w:r>
    </w:p>
    <w:p w:rsidR="00DB65BB" w:rsidRPr="00DB65BB" w:rsidRDefault="00DB65BB" w:rsidP="00DB65BB">
      <w:pPr>
        <w:spacing w:after="0" w:line="240" w:lineRule="auto"/>
        <w:ind w:firstLine="709"/>
        <w:jc w:val="both"/>
        <w:rPr>
          <w:rFonts w:cstheme="minorHAnsi"/>
          <w:i/>
        </w:rPr>
      </w:pPr>
      <w:r w:rsidRPr="00DB65BB">
        <w:rPr>
          <w:rFonts w:cstheme="minorHAnsi"/>
          <w:i/>
        </w:rPr>
        <w:t>Предприятия региона могут воспользоваться квалифицированной помощью экспертов: специалисты помогают выявлять и устранять неэффективные участки производственных процессов. Отдельное внимание уделяется обучению сотрудников — работники осваивают современные методы повышения производительности труда.</w:t>
      </w:r>
    </w:p>
    <w:p w:rsidR="00DB65BB" w:rsidRPr="00DB65BB" w:rsidRDefault="00DB65BB" w:rsidP="00DB65BB">
      <w:pPr>
        <w:spacing w:after="0" w:line="240" w:lineRule="auto"/>
        <w:ind w:firstLine="709"/>
        <w:jc w:val="both"/>
        <w:rPr>
          <w:rFonts w:cstheme="minorHAnsi"/>
          <w:i/>
        </w:rPr>
      </w:pPr>
      <w:r w:rsidRPr="00DB65BB">
        <w:rPr>
          <w:rFonts w:cstheme="minorHAnsi"/>
          <w:i/>
        </w:rPr>
        <w:t xml:space="preserve">Для координации этой работы на базе Торгово-промышленной палаты Курганской области создан Региональный центр компетенций. Он выполняет следующие задачи:   </w:t>
      </w:r>
    </w:p>
    <w:p w:rsidR="00DB65BB" w:rsidRPr="00DB65BB" w:rsidRDefault="00DB65BB" w:rsidP="00DB65BB">
      <w:pPr>
        <w:spacing w:after="0" w:line="240" w:lineRule="auto"/>
        <w:ind w:firstLine="709"/>
        <w:jc w:val="both"/>
        <w:rPr>
          <w:rFonts w:cstheme="minorHAnsi"/>
          <w:i/>
        </w:rPr>
      </w:pPr>
      <w:r w:rsidRPr="00DB65BB">
        <w:rPr>
          <w:rFonts w:ascii="Calibri" w:hAnsi="Calibri" w:cs="Calibri"/>
          <w:i/>
        </w:rPr>
        <w:t>✅ проводит диагностику производственных и управленческих проце</w:t>
      </w:r>
      <w:r w:rsidRPr="00DB65BB">
        <w:rPr>
          <w:rFonts w:cstheme="minorHAnsi"/>
          <w:i/>
        </w:rPr>
        <w:t>ссов на предприятиях</w:t>
      </w:r>
      <w:r w:rsidRPr="00DB65BB">
        <w:rPr>
          <w:rFonts w:cstheme="minorHAnsi"/>
          <w:i/>
        </w:rPr>
        <w:noBreakHyphen/>
        <w:t xml:space="preserve">участниках, чтобы выявить узкие места, потери ресурсов и резервы роста;   </w:t>
      </w:r>
    </w:p>
    <w:p w:rsidR="00DB65BB" w:rsidRPr="00DB65BB" w:rsidRDefault="00DB65BB" w:rsidP="00DB65BB">
      <w:pPr>
        <w:spacing w:after="0" w:line="240" w:lineRule="auto"/>
        <w:ind w:firstLine="709"/>
        <w:jc w:val="both"/>
        <w:rPr>
          <w:rFonts w:ascii="Calibri" w:hAnsi="Calibri" w:cs="Calibri"/>
          <w:i/>
        </w:rPr>
      </w:pPr>
      <w:r w:rsidRPr="00DB65BB">
        <w:rPr>
          <w:rFonts w:ascii="Calibri" w:hAnsi="Calibri" w:cs="Calibri"/>
          <w:i/>
        </w:rPr>
        <w:t xml:space="preserve">✅  </w:t>
      </w:r>
      <w:r>
        <w:rPr>
          <w:rFonts w:ascii="Calibri" w:hAnsi="Calibri" w:cs="Calibri"/>
          <w:i/>
        </w:rPr>
        <w:t xml:space="preserve">  </w:t>
      </w:r>
      <w:r w:rsidRPr="00DB65BB">
        <w:rPr>
          <w:rFonts w:ascii="Calibri" w:hAnsi="Calibri" w:cs="Calibri"/>
          <w:i/>
        </w:rPr>
        <w:t xml:space="preserve">разрабатывает и сопровождает внедрение индивидуальных дорожных карт по повышению производительности труда с учётом специфики конкретного предприятия;   </w:t>
      </w:r>
    </w:p>
    <w:p w:rsidR="00DB65BB" w:rsidRPr="00DB65BB" w:rsidRDefault="00DB65BB" w:rsidP="00DB65BB">
      <w:pPr>
        <w:spacing w:after="0" w:line="240" w:lineRule="auto"/>
        <w:ind w:firstLine="709"/>
        <w:jc w:val="both"/>
        <w:rPr>
          <w:rFonts w:cstheme="minorHAnsi"/>
          <w:i/>
        </w:rPr>
      </w:pPr>
      <w:r w:rsidRPr="00DB65BB">
        <w:rPr>
          <w:rFonts w:ascii="Calibri" w:hAnsi="Calibri" w:cs="Calibri"/>
          <w:i/>
        </w:rPr>
        <w:t xml:space="preserve">✅ </w:t>
      </w:r>
      <w:r>
        <w:rPr>
          <w:rFonts w:ascii="Calibri" w:hAnsi="Calibri" w:cs="Calibri"/>
          <w:i/>
        </w:rPr>
        <w:t xml:space="preserve"> </w:t>
      </w:r>
      <w:r w:rsidRPr="00DB65BB">
        <w:rPr>
          <w:rFonts w:ascii="Calibri" w:hAnsi="Calibri" w:cs="Calibri"/>
          <w:i/>
        </w:rPr>
        <w:t>орган</w:t>
      </w:r>
      <w:r w:rsidRPr="00DB65BB">
        <w:rPr>
          <w:rFonts w:cstheme="minorHAnsi"/>
          <w:i/>
        </w:rPr>
        <w:t>изует обучение сотрудников и руководителей инструментам бережливого производства — в том числе через программы «Школа бережливого производства» и практико</w:t>
      </w:r>
      <w:r w:rsidRPr="00DB65BB">
        <w:rPr>
          <w:rFonts w:cstheme="minorHAnsi"/>
          <w:i/>
        </w:rPr>
        <w:noBreakHyphen/>
        <w:t xml:space="preserve">ориентированную площадку «Фабрика процессов», где навыки отрабатываются в условиях, приближённых к реальному производству;   </w:t>
      </w:r>
    </w:p>
    <w:p w:rsidR="00DB65BB" w:rsidRDefault="00DB65BB" w:rsidP="00DB65BB">
      <w:pPr>
        <w:spacing w:after="0" w:line="240" w:lineRule="auto"/>
        <w:ind w:firstLine="709"/>
        <w:jc w:val="both"/>
        <w:rPr>
          <w:rFonts w:cstheme="minorHAnsi"/>
          <w:i/>
        </w:rPr>
      </w:pPr>
      <w:r w:rsidRPr="00DB65BB">
        <w:rPr>
          <w:rFonts w:ascii="Calibri" w:hAnsi="Calibri" w:cs="Calibri"/>
          <w:i/>
        </w:rPr>
        <w:t xml:space="preserve">✅ </w:t>
      </w:r>
      <w:r>
        <w:rPr>
          <w:rFonts w:ascii="Calibri" w:hAnsi="Calibri" w:cs="Calibri"/>
          <w:i/>
        </w:rPr>
        <w:t xml:space="preserve"> </w:t>
      </w:r>
      <w:r w:rsidRPr="00DB65BB">
        <w:rPr>
          <w:rFonts w:ascii="Calibri" w:hAnsi="Calibri" w:cs="Calibri"/>
          <w:i/>
        </w:rPr>
        <w:t xml:space="preserve"> </w:t>
      </w:r>
      <w:r>
        <w:rPr>
          <w:rFonts w:ascii="Calibri" w:hAnsi="Calibri" w:cs="Calibri"/>
          <w:i/>
        </w:rPr>
        <w:t xml:space="preserve"> </w:t>
      </w:r>
      <w:r w:rsidRPr="00DB65BB">
        <w:rPr>
          <w:rFonts w:ascii="Calibri" w:hAnsi="Calibri" w:cs="Calibri"/>
          <w:i/>
        </w:rPr>
        <w:t>ведёт мониторинг результатов проекта на предприятиях, анализирует динамику ключевых показателей (выработка, время протекания процесса, уровень брака и пр.) и корректирует меры поддержки при необходимости</w:t>
      </w:r>
      <w:r w:rsidRPr="00DB65BB">
        <w:rPr>
          <w:rFonts w:cstheme="minorHAnsi"/>
          <w:i/>
        </w:rPr>
        <w:t>.</w:t>
      </w:r>
    </w:p>
    <w:p w:rsidR="00886A56" w:rsidRDefault="00886A56" w:rsidP="00886A56">
      <w:pPr>
        <w:spacing w:after="0" w:line="240" w:lineRule="auto"/>
        <w:jc w:val="both"/>
        <w:rPr>
          <w:rFonts w:cstheme="minorHAnsi"/>
          <w:i/>
        </w:rPr>
      </w:pPr>
    </w:p>
    <w:p w:rsidR="00886A56" w:rsidRPr="00886A56" w:rsidRDefault="00886A56" w:rsidP="00886A56">
      <w:pPr>
        <w:spacing w:after="0" w:line="240" w:lineRule="auto"/>
        <w:jc w:val="both"/>
        <w:rPr>
          <w:rFonts w:cstheme="minorHAnsi"/>
        </w:rPr>
      </w:pPr>
      <w:r w:rsidRPr="00886A56">
        <w:rPr>
          <w:rFonts w:cstheme="minorHAnsi"/>
          <w:b/>
        </w:rPr>
        <w:t xml:space="preserve">Слово педагога: </w:t>
      </w:r>
      <w:r w:rsidRPr="00886A56">
        <w:rPr>
          <w:rFonts w:cstheme="minorHAnsi"/>
        </w:rPr>
        <w:t xml:space="preserve">Давайте с вами закрепим понятие «бережливое производство». Главные принципы: «не тратить зря», «делать по порядку», «проверять сразу». </w:t>
      </w:r>
      <w:r w:rsidRPr="00886A56">
        <w:rPr>
          <w:rFonts w:cstheme="minorHAnsi"/>
          <w:bCs/>
        </w:rPr>
        <w:t>Простыми словами:</w:t>
      </w:r>
      <w:r w:rsidRPr="00886A56">
        <w:rPr>
          <w:rFonts w:cstheme="minorHAnsi"/>
        </w:rPr>
        <w:t xml:space="preserve"> бережливое производство — это когда на предприятии делают всё так, чтобы меньше тратить ресурсов (времени, материалов, энергии) и при этом выпускать качественную продукцию.</w:t>
      </w:r>
    </w:p>
    <w:p w:rsidR="00886A56" w:rsidRPr="00886A56" w:rsidRDefault="00886A56" w:rsidP="00886A56">
      <w:pPr>
        <w:spacing w:after="0" w:line="240" w:lineRule="auto"/>
        <w:jc w:val="both"/>
        <w:rPr>
          <w:rFonts w:cstheme="minorHAnsi"/>
        </w:rPr>
      </w:pPr>
    </w:p>
    <w:p w:rsidR="00886A56" w:rsidRPr="00886A56" w:rsidRDefault="00886A56" w:rsidP="00886A56">
      <w:pPr>
        <w:spacing w:after="0" w:line="240" w:lineRule="auto"/>
        <w:jc w:val="both"/>
        <w:rPr>
          <w:rFonts w:cstheme="minorHAnsi"/>
        </w:rPr>
      </w:pPr>
      <w:r w:rsidRPr="00886A56">
        <w:rPr>
          <w:rFonts w:cstheme="minorHAnsi"/>
        </w:rPr>
        <w:lastRenderedPageBreak/>
        <w:t xml:space="preserve">Рассмотрим вариант карьерного плана, например, в сфере промышленности: </w:t>
      </w:r>
    </w:p>
    <w:p w:rsidR="00886A56" w:rsidRPr="00886A56" w:rsidRDefault="00886A56" w:rsidP="00886A56">
      <w:pPr>
        <w:spacing w:after="0" w:line="240" w:lineRule="auto"/>
        <w:jc w:val="both"/>
        <w:rPr>
          <w:rFonts w:cstheme="minorHAnsi"/>
          <w:b/>
          <w:bCs/>
        </w:rPr>
      </w:pPr>
      <w:r w:rsidRPr="00886A56">
        <w:rPr>
          <w:rFonts w:cstheme="minorHAnsi"/>
          <w:b/>
          <w:bCs/>
        </w:rPr>
        <w:t>1. Школа: профориентация и осознанный выбор</w:t>
      </w:r>
    </w:p>
    <w:p w:rsidR="00886A56" w:rsidRPr="00886A56" w:rsidRDefault="00886A56" w:rsidP="00886A56">
      <w:pPr>
        <w:spacing w:after="0" w:line="240" w:lineRule="auto"/>
        <w:jc w:val="both"/>
        <w:rPr>
          <w:rFonts w:cstheme="minorHAnsi"/>
        </w:rPr>
      </w:pPr>
      <w:r w:rsidRPr="00886A56">
        <w:rPr>
          <w:rFonts w:cstheme="minorHAnsi"/>
          <w:bCs/>
        </w:rPr>
        <w:t xml:space="preserve">Пройти </w:t>
      </w:r>
      <w:proofErr w:type="spellStart"/>
      <w:r w:rsidRPr="00886A56">
        <w:rPr>
          <w:rFonts w:cstheme="minorHAnsi"/>
          <w:bCs/>
        </w:rPr>
        <w:t>профориентационное</w:t>
      </w:r>
      <w:proofErr w:type="spellEnd"/>
      <w:r w:rsidRPr="00886A56">
        <w:rPr>
          <w:rFonts w:cstheme="minorHAnsi"/>
          <w:bCs/>
        </w:rPr>
        <w:t xml:space="preserve"> тестирование,</w:t>
      </w:r>
      <w:r w:rsidRPr="00886A56">
        <w:rPr>
          <w:rFonts w:cstheme="minorHAnsi"/>
        </w:rPr>
        <w:t xml:space="preserve"> </w:t>
      </w:r>
      <w:r w:rsidRPr="00886A56">
        <w:rPr>
          <w:rFonts w:cstheme="minorHAnsi"/>
          <w:bCs/>
        </w:rPr>
        <w:t xml:space="preserve">участвовать в профильных классах или проектах, </w:t>
      </w:r>
      <w:r w:rsidRPr="00886A56">
        <w:rPr>
          <w:rFonts w:cstheme="minorHAnsi"/>
        </w:rPr>
        <w:t xml:space="preserve">  </w:t>
      </w:r>
      <w:r w:rsidRPr="00886A56">
        <w:rPr>
          <w:rFonts w:cstheme="minorHAnsi"/>
          <w:bCs/>
        </w:rPr>
        <w:t>посетить экскурсии на предприятия, поучаствовать в мастер-классах</w:t>
      </w:r>
      <w:r w:rsidRPr="00886A56">
        <w:rPr>
          <w:rFonts w:cstheme="minorHAnsi"/>
        </w:rPr>
        <w:t>, о</w:t>
      </w:r>
      <w:r w:rsidRPr="00886A56">
        <w:rPr>
          <w:rFonts w:cstheme="minorHAnsi"/>
          <w:bCs/>
        </w:rPr>
        <w:t>братиться в кадровый центр «Работа России».</w:t>
      </w:r>
      <w:r w:rsidRPr="00886A56">
        <w:rPr>
          <w:rFonts w:cstheme="minorHAnsi"/>
        </w:rPr>
        <w:t xml:space="preserve">  </w:t>
      </w:r>
    </w:p>
    <w:p w:rsidR="00886A56" w:rsidRPr="00886A56" w:rsidRDefault="00886A56" w:rsidP="00886A56">
      <w:pPr>
        <w:spacing w:after="0" w:line="240" w:lineRule="auto"/>
        <w:jc w:val="both"/>
        <w:rPr>
          <w:rFonts w:cstheme="minorHAnsi"/>
          <w:b/>
          <w:bCs/>
        </w:rPr>
      </w:pPr>
      <w:r w:rsidRPr="00886A56">
        <w:rPr>
          <w:rFonts w:cstheme="minorHAnsi"/>
          <w:b/>
          <w:bCs/>
        </w:rPr>
        <w:t>2. Среднее профессиональное образование (</w:t>
      </w:r>
      <w:r w:rsidR="00060AE4">
        <w:rPr>
          <w:rFonts w:cstheme="minorHAnsi"/>
          <w:b/>
          <w:bCs/>
        </w:rPr>
        <w:t>ВУЗ</w:t>
      </w:r>
      <w:r w:rsidR="00060AE4" w:rsidRPr="002302C6">
        <w:rPr>
          <w:rFonts w:cstheme="minorHAnsi"/>
          <w:b/>
          <w:bCs/>
        </w:rPr>
        <w:t>/</w:t>
      </w:r>
      <w:r w:rsidRPr="00886A56">
        <w:rPr>
          <w:rFonts w:cstheme="minorHAnsi"/>
          <w:b/>
          <w:bCs/>
        </w:rPr>
        <w:t>колледж/техникум)</w:t>
      </w:r>
    </w:p>
    <w:p w:rsidR="00886A56" w:rsidRPr="00886A56" w:rsidRDefault="00886A56" w:rsidP="00886A56">
      <w:pPr>
        <w:spacing w:after="0" w:line="240" w:lineRule="auto"/>
        <w:jc w:val="both"/>
        <w:rPr>
          <w:rFonts w:cstheme="minorHAnsi"/>
        </w:rPr>
      </w:pPr>
      <w:r w:rsidRPr="00886A56">
        <w:rPr>
          <w:rFonts w:cstheme="minorHAnsi"/>
          <w:bCs/>
        </w:rPr>
        <w:t>Выбрать специальность, связанную с промышленностью, учиться с уклоном в практику, развивать «гибкие навыки».</w:t>
      </w:r>
      <w:r w:rsidRPr="00886A56">
        <w:rPr>
          <w:rFonts w:cstheme="minorHAnsi"/>
        </w:rPr>
        <w:t xml:space="preserve"> </w:t>
      </w:r>
    </w:p>
    <w:p w:rsidR="00886A56" w:rsidRPr="00886A56" w:rsidRDefault="00886A56" w:rsidP="00886A56">
      <w:pPr>
        <w:spacing w:after="0" w:line="240" w:lineRule="auto"/>
        <w:jc w:val="both"/>
        <w:rPr>
          <w:rFonts w:cstheme="minorHAnsi"/>
          <w:b/>
          <w:bCs/>
        </w:rPr>
      </w:pPr>
      <w:r w:rsidRPr="00886A56">
        <w:rPr>
          <w:rFonts w:cstheme="minorHAnsi"/>
          <w:b/>
          <w:bCs/>
        </w:rPr>
        <w:t>3. Практика и первые шаги</w:t>
      </w:r>
    </w:p>
    <w:p w:rsidR="00886A56" w:rsidRPr="00886A56" w:rsidRDefault="00886A56" w:rsidP="00886A56">
      <w:pPr>
        <w:spacing w:after="0" w:line="240" w:lineRule="auto"/>
        <w:jc w:val="both"/>
        <w:rPr>
          <w:rFonts w:cstheme="minorHAnsi"/>
        </w:rPr>
      </w:pPr>
      <w:r w:rsidRPr="00886A56">
        <w:rPr>
          <w:rFonts w:cstheme="minorHAnsi"/>
          <w:bCs/>
        </w:rPr>
        <w:t>Пройти стажировку или производственную практику</w:t>
      </w:r>
      <w:r w:rsidRPr="00886A56">
        <w:rPr>
          <w:rFonts w:cstheme="minorHAnsi"/>
        </w:rPr>
        <w:t xml:space="preserve"> на заводе или в партнёрской компании, </w:t>
      </w:r>
      <w:proofErr w:type="spellStart"/>
      <w:r w:rsidRPr="00886A56">
        <w:rPr>
          <w:rFonts w:cstheme="minorHAnsi"/>
          <w:bCs/>
        </w:rPr>
        <w:t>волонтёрство</w:t>
      </w:r>
      <w:proofErr w:type="spellEnd"/>
      <w:r w:rsidRPr="00886A56">
        <w:rPr>
          <w:rFonts w:cstheme="minorHAnsi"/>
        </w:rPr>
        <w:t xml:space="preserve"> в профильных проектах или на производстве, </w:t>
      </w:r>
      <w:r w:rsidRPr="00886A56">
        <w:rPr>
          <w:rFonts w:cstheme="minorHAnsi"/>
          <w:bCs/>
        </w:rPr>
        <w:t xml:space="preserve">составить </w:t>
      </w:r>
      <w:proofErr w:type="spellStart"/>
      <w:r w:rsidRPr="00886A56">
        <w:rPr>
          <w:rFonts w:cstheme="minorHAnsi"/>
          <w:bCs/>
        </w:rPr>
        <w:t>портфолио</w:t>
      </w:r>
      <w:proofErr w:type="spellEnd"/>
      <w:r w:rsidRPr="00886A56">
        <w:rPr>
          <w:rFonts w:cstheme="minorHAnsi"/>
          <w:bCs/>
        </w:rPr>
        <w:t>.</w:t>
      </w:r>
      <w:r w:rsidRPr="00886A56">
        <w:rPr>
          <w:rFonts w:cstheme="minorHAnsi"/>
        </w:rPr>
        <w:t> </w:t>
      </w:r>
    </w:p>
    <w:p w:rsidR="00886A56" w:rsidRPr="00886A56" w:rsidRDefault="00886A56" w:rsidP="00886A56">
      <w:pPr>
        <w:spacing w:after="0" w:line="240" w:lineRule="auto"/>
        <w:jc w:val="both"/>
        <w:rPr>
          <w:rFonts w:cstheme="minorHAnsi"/>
          <w:b/>
          <w:bCs/>
        </w:rPr>
      </w:pPr>
      <w:r w:rsidRPr="00886A56">
        <w:rPr>
          <w:rFonts w:cstheme="minorHAnsi"/>
          <w:b/>
          <w:bCs/>
        </w:rPr>
        <w:t>4. Трудоустройство на завод</w:t>
      </w:r>
    </w:p>
    <w:p w:rsidR="00886A56" w:rsidRPr="00886A56" w:rsidRDefault="00886A56" w:rsidP="00886A56">
      <w:pPr>
        <w:spacing w:after="0" w:line="240" w:lineRule="auto"/>
        <w:jc w:val="both"/>
        <w:rPr>
          <w:rFonts w:cstheme="minorHAnsi"/>
        </w:rPr>
      </w:pPr>
      <w:r w:rsidRPr="00886A56">
        <w:rPr>
          <w:rFonts w:cstheme="minorHAnsi"/>
          <w:bCs/>
        </w:rPr>
        <w:t>Активно искать вакансии, подготовиться к собеседованиям.</w:t>
      </w:r>
      <w:r w:rsidRPr="00886A56">
        <w:rPr>
          <w:rFonts w:cstheme="minorHAnsi"/>
        </w:rPr>
        <w:t> </w:t>
      </w:r>
    </w:p>
    <w:p w:rsidR="00886A56" w:rsidRPr="00886A56" w:rsidRDefault="00886A56" w:rsidP="00886A56">
      <w:pPr>
        <w:spacing w:after="0" w:line="240" w:lineRule="auto"/>
        <w:jc w:val="both"/>
        <w:rPr>
          <w:rFonts w:cstheme="minorHAnsi"/>
          <w:b/>
          <w:bCs/>
        </w:rPr>
      </w:pPr>
      <w:r w:rsidRPr="00886A56">
        <w:rPr>
          <w:rFonts w:cstheme="minorHAnsi"/>
          <w:b/>
          <w:bCs/>
        </w:rPr>
        <w:t>5. Развитие на производстве</w:t>
      </w:r>
    </w:p>
    <w:p w:rsidR="00886A56" w:rsidRPr="00886A56" w:rsidRDefault="00886A56" w:rsidP="00886A56">
      <w:pPr>
        <w:spacing w:after="0" w:line="240" w:lineRule="auto"/>
        <w:jc w:val="both"/>
        <w:rPr>
          <w:rFonts w:cstheme="minorHAnsi"/>
        </w:rPr>
      </w:pPr>
      <w:r w:rsidRPr="00886A56">
        <w:rPr>
          <w:rFonts w:cstheme="minorHAnsi"/>
          <w:bCs/>
        </w:rPr>
        <w:t>Проявлять инициативу, учиться у наставника, планировать дальнейшее развитие.</w:t>
      </w:r>
      <w:r w:rsidRPr="00886A56">
        <w:rPr>
          <w:rFonts w:cstheme="minorHAnsi"/>
        </w:rPr>
        <w:t> </w:t>
      </w:r>
    </w:p>
    <w:p w:rsidR="00DB65BB" w:rsidRDefault="00DB65BB" w:rsidP="00415ADA">
      <w:pPr>
        <w:spacing w:after="0" w:line="240" w:lineRule="auto"/>
        <w:jc w:val="both"/>
        <w:rPr>
          <w:rFonts w:cstheme="minorHAnsi"/>
          <w:b/>
        </w:rPr>
      </w:pPr>
    </w:p>
    <w:p w:rsidR="005704EC" w:rsidRPr="005704EC" w:rsidRDefault="00BC1D0C" w:rsidP="00415ADA">
      <w:pPr>
        <w:spacing w:after="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Слайд 10</w:t>
      </w:r>
    </w:p>
    <w:p w:rsidR="005704EC" w:rsidRPr="005704EC" w:rsidRDefault="005704EC" w:rsidP="002302C6">
      <w:pPr>
        <w:spacing w:after="0" w:line="240" w:lineRule="auto"/>
        <w:jc w:val="both"/>
        <w:rPr>
          <w:rFonts w:cstheme="minorHAnsi"/>
          <w:b/>
        </w:rPr>
      </w:pPr>
    </w:p>
    <w:p w:rsidR="002302C6" w:rsidRPr="002302C6" w:rsidRDefault="002302C6" w:rsidP="002302C6">
      <w:pPr>
        <w:pStyle w:val="4"/>
        <w:spacing w:line="240" w:lineRule="auto"/>
        <w:rPr>
          <w:rStyle w:val="a5"/>
          <w:rFonts w:asciiTheme="minorHAnsi" w:hAnsiTheme="minorHAnsi" w:cstheme="minorHAnsi"/>
          <w:b w:val="0"/>
          <w:bCs w:val="0"/>
          <w:i w:val="0"/>
          <w:color w:val="auto"/>
        </w:rPr>
      </w:pPr>
      <w:r w:rsidRPr="002302C6">
        <w:rPr>
          <w:rStyle w:val="a5"/>
          <w:rFonts w:asciiTheme="minorHAnsi" w:hAnsiTheme="minorHAnsi" w:cstheme="minorHAnsi"/>
          <w:bCs w:val="0"/>
          <w:i w:val="0"/>
          <w:color w:val="auto"/>
        </w:rPr>
        <w:t>Слово педагога:</w:t>
      </w:r>
      <w:r w:rsidRPr="002302C6">
        <w:rPr>
          <w:rStyle w:val="a5"/>
          <w:rFonts w:asciiTheme="minorHAnsi" w:hAnsiTheme="minorHAnsi" w:cstheme="minorHAnsi"/>
          <w:b w:val="0"/>
          <w:bCs w:val="0"/>
          <w:i w:val="0"/>
          <w:color w:val="auto"/>
        </w:rPr>
        <w:t xml:space="preserve"> Сейчас мы с вами попробуем составить свою карьерную траекторию, в ней нужно будет отразить следующее:</w:t>
      </w:r>
    </w:p>
    <w:p w:rsidR="005704EC" w:rsidRPr="005704EC" w:rsidRDefault="005704EC" w:rsidP="002302C6">
      <w:pPr>
        <w:pStyle w:val="a4"/>
        <w:spacing w:after="0" w:afterAutospacing="0"/>
        <w:rPr>
          <w:rFonts w:asciiTheme="minorHAnsi" w:hAnsiTheme="minorHAnsi" w:cstheme="minorHAnsi"/>
          <w:sz w:val="22"/>
          <w:szCs w:val="22"/>
        </w:rPr>
      </w:pPr>
      <w:r w:rsidRPr="005704EC">
        <w:rPr>
          <w:rStyle w:val="a5"/>
          <w:rFonts w:asciiTheme="minorHAnsi" w:hAnsiTheme="minorHAnsi" w:cstheme="minorHAnsi"/>
          <w:sz w:val="22"/>
          <w:szCs w:val="22"/>
        </w:rPr>
        <w:t>Шаги к успеху:</w:t>
      </w:r>
    </w:p>
    <w:p w:rsidR="005704EC" w:rsidRPr="005704EC" w:rsidRDefault="005704EC" w:rsidP="005704EC">
      <w:pPr>
        <w:pStyle w:val="a4"/>
        <w:numPr>
          <w:ilvl w:val="0"/>
          <w:numId w:val="26"/>
        </w:numPr>
        <w:rPr>
          <w:rFonts w:asciiTheme="minorHAnsi" w:hAnsiTheme="minorHAnsi" w:cstheme="minorHAnsi"/>
          <w:sz w:val="22"/>
          <w:szCs w:val="22"/>
        </w:rPr>
      </w:pPr>
      <w:r w:rsidRPr="005704EC">
        <w:rPr>
          <w:rStyle w:val="a5"/>
          <w:rFonts w:asciiTheme="minorHAnsi" w:hAnsiTheme="minorHAnsi" w:cstheme="minorHAnsi"/>
          <w:sz w:val="22"/>
          <w:szCs w:val="22"/>
        </w:rPr>
        <w:t>Самоопределение</w:t>
      </w:r>
      <w:r w:rsidRPr="005704EC">
        <w:rPr>
          <w:rFonts w:asciiTheme="minorHAnsi" w:hAnsiTheme="minorHAnsi" w:cstheme="minorHAnsi"/>
          <w:sz w:val="22"/>
          <w:szCs w:val="22"/>
        </w:rPr>
        <w:br/>
        <w:t>— Что мне интересно? (техника, природа, люди, цифры?)</w:t>
      </w:r>
      <w:r w:rsidRPr="005704EC">
        <w:rPr>
          <w:rFonts w:asciiTheme="minorHAnsi" w:hAnsiTheme="minorHAnsi" w:cstheme="minorHAnsi"/>
          <w:sz w:val="22"/>
          <w:szCs w:val="22"/>
        </w:rPr>
        <w:br/>
        <w:t>— Какие у меня сильные стороны?</w:t>
      </w:r>
    </w:p>
    <w:p w:rsidR="005704EC" w:rsidRPr="005704EC" w:rsidRDefault="005704EC" w:rsidP="005704EC">
      <w:pPr>
        <w:pStyle w:val="a4"/>
        <w:numPr>
          <w:ilvl w:val="0"/>
          <w:numId w:val="26"/>
        </w:numPr>
        <w:rPr>
          <w:rFonts w:asciiTheme="minorHAnsi" w:hAnsiTheme="minorHAnsi" w:cstheme="minorHAnsi"/>
          <w:sz w:val="22"/>
          <w:szCs w:val="22"/>
        </w:rPr>
      </w:pPr>
      <w:r w:rsidRPr="005704EC">
        <w:rPr>
          <w:rStyle w:val="a5"/>
          <w:rFonts w:asciiTheme="minorHAnsi" w:hAnsiTheme="minorHAnsi" w:cstheme="minorHAnsi"/>
          <w:sz w:val="22"/>
          <w:szCs w:val="22"/>
        </w:rPr>
        <w:t>Выбор направления</w:t>
      </w:r>
      <w:r w:rsidRPr="005704EC">
        <w:rPr>
          <w:rFonts w:asciiTheme="minorHAnsi" w:hAnsiTheme="minorHAnsi" w:cstheme="minorHAnsi"/>
          <w:sz w:val="22"/>
          <w:szCs w:val="22"/>
        </w:rPr>
        <w:br/>
        <w:t>— Профильное обучение в 10–11 классе</w:t>
      </w:r>
      <w:r w:rsidRPr="005704EC">
        <w:rPr>
          <w:rFonts w:asciiTheme="minorHAnsi" w:hAnsiTheme="minorHAnsi" w:cstheme="minorHAnsi"/>
          <w:sz w:val="22"/>
          <w:szCs w:val="22"/>
        </w:rPr>
        <w:br/>
        <w:t>— Участие в олимпиадах, мастер-классах</w:t>
      </w:r>
    </w:p>
    <w:p w:rsidR="005704EC" w:rsidRPr="005704EC" w:rsidRDefault="005704EC" w:rsidP="005704EC">
      <w:pPr>
        <w:pStyle w:val="a4"/>
        <w:numPr>
          <w:ilvl w:val="0"/>
          <w:numId w:val="26"/>
        </w:numPr>
        <w:rPr>
          <w:rFonts w:asciiTheme="minorHAnsi" w:hAnsiTheme="minorHAnsi" w:cstheme="minorHAnsi"/>
          <w:sz w:val="22"/>
          <w:szCs w:val="22"/>
        </w:rPr>
      </w:pPr>
      <w:r w:rsidRPr="005704EC">
        <w:rPr>
          <w:rStyle w:val="a5"/>
          <w:rFonts w:asciiTheme="minorHAnsi" w:hAnsiTheme="minorHAnsi" w:cstheme="minorHAnsi"/>
          <w:sz w:val="22"/>
          <w:szCs w:val="22"/>
        </w:rPr>
        <w:t>Получение образования</w:t>
      </w:r>
      <w:r w:rsidRPr="005704EC">
        <w:rPr>
          <w:rFonts w:asciiTheme="minorHAnsi" w:hAnsiTheme="minorHAnsi" w:cstheme="minorHAnsi"/>
          <w:sz w:val="22"/>
          <w:szCs w:val="22"/>
        </w:rPr>
        <w:br/>
        <w:t>— Колледж или вуз — в зависимости от цели</w:t>
      </w:r>
      <w:r w:rsidRPr="005704EC">
        <w:rPr>
          <w:rFonts w:asciiTheme="minorHAnsi" w:hAnsiTheme="minorHAnsi" w:cstheme="minorHAnsi"/>
          <w:sz w:val="22"/>
          <w:szCs w:val="22"/>
        </w:rPr>
        <w:br/>
        <w:t>— Выбор программы с практикой</w:t>
      </w:r>
    </w:p>
    <w:p w:rsidR="005704EC" w:rsidRPr="005704EC" w:rsidRDefault="005704EC" w:rsidP="005704EC">
      <w:pPr>
        <w:pStyle w:val="a4"/>
        <w:numPr>
          <w:ilvl w:val="0"/>
          <w:numId w:val="26"/>
        </w:numPr>
        <w:rPr>
          <w:rFonts w:asciiTheme="minorHAnsi" w:hAnsiTheme="minorHAnsi" w:cstheme="minorHAnsi"/>
          <w:sz w:val="22"/>
          <w:szCs w:val="22"/>
        </w:rPr>
      </w:pPr>
      <w:r w:rsidRPr="005704EC">
        <w:rPr>
          <w:rStyle w:val="a5"/>
          <w:rFonts w:asciiTheme="minorHAnsi" w:hAnsiTheme="minorHAnsi" w:cstheme="minorHAnsi"/>
          <w:sz w:val="22"/>
          <w:szCs w:val="22"/>
        </w:rPr>
        <w:t>Накопление опыта</w:t>
      </w:r>
      <w:r w:rsidRPr="005704EC">
        <w:rPr>
          <w:rFonts w:asciiTheme="minorHAnsi" w:hAnsiTheme="minorHAnsi" w:cstheme="minorHAnsi"/>
          <w:sz w:val="22"/>
          <w:szCs w:val="22"/>
        </w:rPr>
        <w:br/>
        <w:t xml:space="preserve">— Стажировка, </w:t>
      </w:r>
      <w:proofErr w:type="spellStart"/>
      <w:r w:rsidRPr="005704EC">
        <w:rPr>
          <w:rFonts w:asciiTheme="minorHAnsi" w:hAnsiTheme="minorHAnsi" w:cstheme="minorHAnsi"/>
          <w:sz w:val="22"/>
          <w:szCs w:val="22"/>
        </w:rPr>
        <w:t>волонтёрство</w:t>
      </w:r>
      <w:proofErr w:type="spellEnd"/>
      <w:r w:rsidRPr="005704EC">
        <w:rPr>
          <w:rFonts w:asciiTheme="minorHAnsi" w:hAnsiTheme="minorHAnsi" w:cstheme="minorHAnsi"/>
          <w:sz w:val="22"/>
          <w:szCs w:val="22"/>
        </w:rPr>
        <w:t>, проектная работа</w:t>
      </w:r>
      <w:r w:rsidRPr="005704EC">
        <w:rPr>
          <w:rFonts w:asciiTheme="minorHAnsi" w:hAnsiTheme="minorHAnsi" w:cstheme="minorHAnsi"/>
          <w:sz w:val="22"/>
          <w:szCs w:val="22"/>
        </w:rPr>
        <w:br/>
        <w:t>— Участие в конкурсах (например, «Будущее Зауралья»)</w:t>
      </w:r>
    </w:p>
    <w:p w:rsidR="005704EC" w:rsidRPr="005704EC" w:rsidRDefault="005704EC" w:rsidP="00B81520">
      <w:pPr>
        <w:pStyle w:val="a4"/>
        <w:numPr>
          <w:ilvl w:val="0"/>
          <w:numId w:val="26"/>
        </w:numPr>
        <w:spacing w:after="0" w:afterAutospacing="0"/>
        <w:rPr>
          <w:rFonts w:asciiTheme="minorHAnsi" w:hAnsiTheme="minorHAnsi" w:cstheme="minorHAnsi"/>
          <w:sz w:val="22"/>
          <w:szCs w:val="22"/>
        </w:rPr>
      </w:pPr>
      <w:r w:rsidRPr="005704EC">
        <w:rPr>
          <w:rStyle w:val="a5"/>
          <w:rFonts w:asciiTheme="minorHAnsi" w:hAnsiTheme="minorHAnsi" w:cstheme="minorHAnsi"/>
          <w:sz w:val="22"/>
          <w:szCs w:val="22"/>
        </w:rPr>
        <w:t>Развитие и рост</w:t>
      </w:r>
      <w:r w:rsidRPr="005704EC">
        <w:rPr>
          <w:rFonts w:asciiTheme="minorHAnsi" w:hAnsiTheme="minorHAnsi" w:cstheme="minorHAnsi"/>
          <w:sz w:val="22"/>
          <w:szCs w:val="22"/>
        </w:rPr>
        <w:br/>
        <w:t>— Повышение квалификации, курсы</w:t>
      </w:r>
      <w:r w:rsidRPr="005704EC">
        <w:rPr>
          <w:rFonts w:asciiTheme="minorHAnsi" w:hAnsiTheme="minorHAnsi" w:cstheme="minorHAnsi"/>
          <w:sz w:val="22"/>
          <w:szCs w:val="22"/>
        </w:rPr>
        <w:br/>
        <w:t>— Возможность карьерного роста: от рабочего до руководителя</w:t>
      </w:r>
    </w:p>
    <w:p w:rsidR="00B81520" w:rsidRDefault="00B81520" w:rsidP="00B81520">
      <w:pPr>
        <w:spacing w:after="0" w:line="240" w:lineRule="auto"/>
        <w:jc w:val="both"/>
        <w:rPr>
          <w:rFonts w:cstheme="minorHAnsi"/>
          <w:b/>
        </w:rPr>
      </w:pPr>
    </w:p>
    <w:p w:rsidR="00813394" w:rsidRPr="005704EC" w:rsidRDefault="00813394" w:rsidP="00B81520">
      <w:pPr>
        <w:spacing w:after="0" w:line="240" w:lineRule="auto"/>
        <w:jc w:val="both"/>
        <w:rPr>
          <w:rFonts w:cstheme="minorHAnsi"/>
          <w:b/>
        </w:rPr>
      </w:pPr>
      <w:r w:rsidRPr="005704EC">
        <w:rPr>
          <w:rFonts w:cstheme="minorHAnsi"/>
          <w:b/>
        </w:rPr>
        <w:t>Заключительная часть.</w:t>
      </w:r>
    </w:p>
    <w:p w:rsidR="00813394" w:rsidRPr="005704EC" w:rsidRDefault="00813394" w:rsidP="00B81520">
      <w:pPr>
        <w:spacing w:after="0" w:line="240" w:lineRule="auto"/>
        <w:jc w:val="both"/>
        <w:rPr>
          <w:rFonts w:cstheme="minorHAnsi"/>
          <w:b/>
        </w:rPr>
      </w:pPr>
    </w:p>
    <w:p w:rsidR="00813394" w:rsidRPr="005704EC" w:rsidRDefault="00813394" w:rsidP="00B81520">
      <w:pPr>
        <w:spacing w:after="0" w:line="240" w:lineRule="auto"/>
        <w:jc w:val="both"/>
        <w:rPr>
          <w:rFonts w:cstheme="minorHAnsi"/>
          <w:b/>
        </w:rPr>
      </w:pPr>
      <w:r w:rsidRPr="005704EC">
        <w:rPr>
          <w:rFonts w:cstheme="minorHAnsi"/>
          <w:b/>
        </w:rPr>
        <w:t xml:space="preserve">Слайд </w:t>
      </w:r>
      <w:r w:rsidR="00BC1D0C">
        <w:rPr>
          <w:rFonts w:cstheme="minorHAnsi"/>
          <w:b/>
        </w:rPr>
        <w:t>11</w:t>
      </w:r>
    </w:p>
    <w:p w:rsidR="007007AA" w:rsidRPr="005704EC" w:rsidRDefault="00813394" w:rsidP="00B81520">
      <w:pPr>
        <w:spacing w:before="100" w:beforeAutospacing="1" w:after="0" w:line="240" w:lineRule="auto"/>
        <w:rPr>
          <w:rFonts w:cstheme="minorHAnsi"/>
          <w:b/>
        </w:rPr>
      </w:pPr>
      <w:r w:rsidRPr="005704EC">
        <w:rPr>
          <w:rFonts w:cstheme="minorHAnsi"/>
          <w:b/>
        </w:rPr>
        <w:t xml:space="preserve">Слово педагога: </w:t>
      </w:r>
    </w:p>
    <w:p w:rsidR="007007AA" w:rsidRPr="00B81520" w:rsidRDefault="005704EC" w:rsidP="00B81520">
      <w:pPr>
        <w:spacing w:after="0" w:line="240" w:lineRule="auto"/>
      </w:pPr>
      <w:r w:rsidRPr="00B81520">
        <w:t>-</w:t>
      </w:r>
      <w:r w:rsidR="007007AA" w:rsidRPr="00B81520">
        <w:t>Прошлое — трудовой подвиг, героизм, выносливость.</w:t>
      </w:r>
    </w:p>
    <w:p w:rsidR="00B81520" w:rsidRPr="00B81520" w:rsidRDefault="005704EC" w:rsidP="00B81520">
      <w:pPr>
        <w:spacing w:after="0" w:line="240" w:lineRule="auto"/>
      </w:pPr>
      <w:r w:rsidRPr="00B81520">
        <w:t>-</w:t>
      </w:r>
      <w:r w:rsidR="007007AA" w:rsidRPr="00B81520">
        <w:t>Настоящее — образование, технологии, профессионализм.</w:t>
      </w:r>
    </w:p>
    <w:p w:rsidR="007007AA" w:rsidRPr="00B81520" w:rsidRDefault="005704EC" w:rsidP="00B81520">
      <w:pPr>
        <w:spacing w:after="0" w:line="240" w:lineRule="auto"/>
      </w:pPr>
      <w:r w:rsidRPr="00B81520">
        <w:t>-</w:t>
      </w:r>
      <w:r w:rsidR="007007AA" w:rsidRPr="00B81520">
        <w:t>Будущее — за теми, кто готов учиться, работать и менять мир.</w:t>
      </w:r>
    </w:p>
    <w:p w:rsidR="00B81520" w:rsidRDefault="00B81520" w:rsidP="00B81520">
      <w:pPr>
        <w:spacing w:after="0" w:line="240" w:lineRule="auto"/>
      </w:pPr>
    </w:p>
    <w:p w:rsidR="007007AA" w:rsidRPr="00B81520" w:rsidRDefault="007007AA" w:rsidP="00B81520">
      <w:pPr>
        <w:spacing w:after="0" w:line="240" w:lineRule="auto"/>
        <w:rPr>
          <w:rFonts w:cstheme="minorHAnsi"/>
        </w:rPr>
      </w:pPr>
      <w:r w:rsidRPr="00B81520">
        <w:t xml:space="preserve">Курганская область — не просто регион с прошлым. Это территория возможностей для тех, кто </w:t>
      </w:r>
      <w:r w:rsidRPr="00B81520">
        <w:rPr>
          <w:rFonts w:cstheme="minorHAnsi"/>
        </w:rPr>
        <w:t>хочет трудиться с умом, сердцем и верой в будущее.</w:t>
      </w:r>
    </w:p>
    <w:p w:rsidR="00B81520" w:rsidRPr="00B81520" w:rsidRDefault="00B81520" w:rsidP="00B81520">
      <w:pPr>
        <w:spacing w:after="0" w:line="240" w:lineRule="auto"/>
        <w:rPr>
          <w:rFonts w:cstheme="minorHAnsi"/>
        </w:rPr>
      </w:pPr>
    </w:p>
    <w:p w:rsidR="007007AA" w:rsidRPr="00B81520" w:rsidRDefault="007007AA" w:rsidP="00B81520">
      <w:pPr>
        <w:spacing w:after="0" w:line="240" w:lineRule="auto"/>
        <w:rPr>
          <w:rFonts w:cstheme="minorHAnsi"/>
        </w:rPr>
      </w:pPr>
      <w:r w:rsidRPr="00B81520">
        <w:rPr>
          <w:rFonts w:cstheme="minorHAnsi"/>
        </w:rPr>
        <w:t>«Твой труд — твоя сила. А сила Зауралья — в тебе»</w:t>
      </w:r>
    </w:p>
    <w:p w:rsidR="00813394" w:rsidRPr="00B81520" w:rsidRDefault="00CF2BBE" w:rsidP="007007AA">
      <w:pPr>
        <w:pStyle w:val="a4"/>
        <w:spacing w:after="0" w:afterAutospacing="0"/>
        <w:rPr>
          <w:rFonts w:asciiTheme="minorHAnsi" w:hAnsiTheme="minorHAnsi" w:cstheme="minorHAnsi"/>
          <w:b/>
        </w:rPr>
      </w:pPr>
      <w:r w:rsidRPr="00B81520">
        <w:rPr>
          <w:rFonts w:asciiTheme="minorHAnsi" w:hAnsiTheme="minorHAnsi" w:cstheme="minorHAnsi"/>
          <w:b/>
        </w:rPr>
        <w:lastRenderedPageBreak/>
        <w:t>Слайд 1</w:t>
      </w:r>
      <w:r w:rsidR="00BC1D0C">
        <w:rPr>
          <w:rFonts w:asciiTheme="minorHAnsi" w:hAnsiTheme="minorHAnsi" w:cstheme="minorHAnsi"/>
          <w:b/>
        </w:rPr>
        <w:t>2</w:t>
      </w:r>
    </w:p>
    <w:p w:rsidR="00813394" w:rsidRDefault="00813394" w:rsidP="00813394">
      <w:pPr>
        <w:spacing w:after="0" w:line="240" w:lineRule="auto"/>
        <w:jc w:val="both"/>
      </w:pPr>
    </w:p>
    <w:p w:rsidR="006C5F69" w:rsidRDefault="002302C6">
      <w:r w:rsidRPr="002302C6">
        <w:rPr>
          <w:b/>
        </w:rPr>
        <w:t>Слово педагога:</w:t>
      </w:r>
      <w:r>
        <w:t xml:space="preserve"> Благодарю</w:t>
      </w:r>
      <w:r w:rsidR="00B81520">
        <w:t xml:space="preserve"> за ваш</w:t>
      </w:r>
      <w:r w:rsidR="00B81520" w:rsidRPr="00B81520">
        <w:t xml:space="preserve"> интерес. Впереди нас ждет увлекательное знакомство с профессиональным миром Зауралья. Ведь наш край — </w:t>
      </w:r>
      <w:proofErr w:type="gramStart"/>
      <w:r w:rsidR="00B81520" w:rsidRPr="00B81520">
        <w:t>это</w:t>
      </w:r>
      <w:proofErr w:type="gramEnd"/>
      <w:r w:rsidR="00B81520" w:rsidRPr="00B81520">
        <w:t xml:space="preserve"> прежде всего люди, и именно в ваших руках находится будущее нашей малой родины. Пусть ваш профессиональный путь будет наполнен</w:t>
      </w:r>
      <w:r w:rsidR="00B81520">
        <w:t xml:space="preserve"> смыслом и большими победами!</w:t>
      </w:r>
      <w:r w:rsidR="00B81520" w:rsidRPr="00B81520">
        <w:br/>
      </w:r>
    </w:p>
    <w:sectPr w:rsidR="006C5F69" w:rsidSect="006B47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2421D"/>
    <w:multiLevelType w:val="multilevel"/>
    <w:tmpl w:val="1EF4D2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927FBE"/>
    <w:multiLevelType w:val="multilevel"/>
    <w:tmpl w:val="F0FE0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7BE2EBC"/>
    <w:multiLevelType w:val="multilevel"/>
    <w:tmpl w:val="4498D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30C6882"/>
    <w:multiLevelType w:val="multilevel"/>
    <w:tmpl w:val="0194E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386E51"/>
    <w:multiLevelType w:val="multilevel"/>
    <w:tmpl w:val="E7FC3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609156E"/>
    <w:multiLevelType w:val="multilevel"/>
    <w:tmpl w:val="A622D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883105E"/>
    <w:multiLevelType w:val="multilevel"/>
    <w:tmpl w:val="4C664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0870B95"/>
    <w:multiLevelType w:val="multilevel"/>
    <w:tmpl w:val="2494B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2280F1B"/>
    <w:multiLevelType w:val="multilevel"/>
    <w:tmpl w:val="7DA21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B38BEA5"/>
    <w:multiLevelType w:val="multilevel"/>
    <w:tmpl w:val="2B38BEA5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10">
    <w:nsid w:val="31A54118"/>
    <w:multiLevelType w:val="multilevel"/>
    <w:tmpl w:val="F88A8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220272B"/>
    <w:multiLevelType w:val="multilevel"/>
    <w:tmpl w:val="8CCCE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3C00F87"/>
    <w:multiLevelType w:val="multilevel"/>
    <w:tmpl w:val="A1E2C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69F31D3"/>
    <w:multiLevelType w:val="multilevel"/>
    <w:tmpl w:val="4BE87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AC06F2F"/>
    <w:multiLevelType w:val="multilevel"/>
    <w:tmpl w:val="789EA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21E1CAF"/>
    <w:multiLevelType w:val="multilevel"/>
    <w:tmpl w:val="3D5EA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2346266"/>
    <w:multiLevelType w:val="multilevel"/>
    <w:tmpl w:val="4FB8D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45C264B"/>
    <w:multiLevelType w:val="multilevel"/>
    <w:tmpl w:val="6C4AB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8B44543"/>
    <w:multiLevelType w:val="multilevel"/>
    <w:tmpl w:val="CF22E6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4D51BD1"/>
    <w:multiLevelType w:val="multilevel"/>
    <w:tmpl w:val="91A6F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5912E11"/>
    <w:multiLevelType w:val="multilevel"/>
    <w:tmpl w:val="D7F6B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95C4862"/>
    <w:multiLevelType w:val="multilevel"/>
    <w:tmpl w:val="29B45B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7147008E"/>
    <w:multiLevelType w:val="multilevel"/>
    <w:tmpl w:val="C7B4C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2D64CEC"/>
    <w:multiLevelType w:val="multilevel"/>
    <w:tmpl w:val="80663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64801D2"/>
    <w:multiLevelType w:val="multilevel"/>
    <w:tmpl w:val="1F3C9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C936D15"/>
    <w:multiLevelType w:val="multilevel"/>
    <w:tmpl w:val="123E3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4"/>
  </w:num>
  <w:num w:numId="3">
    <w:abstractNumId w:val="19"/>
  </w:num>
  <w:num w:numId="4">
    <w:abstractNumId w:val="17"/>
  </w:num>
  <w:num w:numId="5">
    <w:abstractNumId w:val="6"/>
  </w:num>
  <w:num w:numId="6">
    <w:abstractNumId w:val="2"/>
  </w:num>
  <w:num w:numId="7">
    <w:abstractNumId w:val="24"/>
  </w:num>
  <w:num w:numId="8">
    <w:abstractNumId w:val="5"/>
  </w:num>
  <w:num w:numId="9">
    <w:abstractNumId w:val="3"/>
  </w:num>
  <w:num w:numId="10">
    <w:abstractNumId w:val="21"/>
  </w:num>
  <w:num w:numId="11">
    <w:abstractNumId w:val="1"/>
  </w:num>
  <w:num w:numId="12">
    <w:abstractNumId w:val="20"/>
  </w:num>
  <w:num w:numId="13">
    <w:abstractNumId w:val="15"/>
  </w:num>
  <w:num w:numId="14">
    <w:abstractNumId w:val="7"/>
  </w:num>
  <w:num w:numId="15">
    <w:abstractNumId w:val="25"/>
  </w:num>
  <w:num w:numId="16">
    <w:abstractNumId w:val="12"/>
  </w:num>
  <w:num w:numId="17">
    <w:abstractNumId w:val="18"/>
  </w:num>
  <w:num w:numId="18">
    <w:abstractNumId w:val="8"/>
  </w:num>
  <w:num w:numId="19">
    <w:abstractNumId w:val="11"/>
  </w:num>
  <w:num w:numId="20">
    <w:abstractNumId w:val="23"/>
  </w:num>
  <w:num w:numId="21">
    <w:abstractNumId w:val="10"/>
  </w:num>
  <w:num w:numId="22">
    <w:abstractNumId w:val="13"/>
  </w:num>
  <w:num w:numId="23">
    <w:abstractNumId w:val="22"/>
  </w:num>
  <w:num w:numId="24">
    <w:abstractNumId w:val="14"/>
  </w:num>
  <w:num w:numId="25">
    <w:abstractNumId w:val="16"/>
  </w:num>
  <w:num w:numId="2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13394"/>
    <w:rsid w:val="000072A8"/>
    <w:rsid w:val="00031BB7"/>
    <w:rsid w:val="00035302"/>
    <w:rsid w:val="00060AE4"/>
    <w:rsid w:val="00101A86"/>
    <w:rsid w:val="00103820"/>
    <w:rsid w:val="00145727"/>
    <w:rsid w:val="0015453C"/>
    <w:rsid w:val="00166778"/>
    <w:rsid w:val="001739A9"/>
    <w:rsid w:val="001E0A23"/>
    <w:rsid w:val="001E4903"/>
    <w:rsid w:val="001E4B40"/>
    <w:rsid w:val="002302C6"/>
    <w:rsid w:val="002336DE"/>
    <w:rsid w:val="00235AE7"/>
    <w:rsid w:val="002D1CBF"/>
    <w:rsid w:val="003C048A"/>
    <w:rsid w:val="003F49A1"/>
    <w:rsid w:val="00415ADA"/>
    <w:rsid w:val="00496073"/>
    <w:rsid w:val="00497F10"/>
    <w:rsid w:val="004E46B2"/>
    <w:rsid w:val="004E6E94"/>
    <w:rsid w:val="004F4E46"/>
    <w:rsid w:val="005016F8"/>
    <w:rsid w:val="00502691"/>
    <w:rsid w:val="005704EC"/>
    <w:rsid w:val="006C5F69"/>
    <w:rsid w:val="007007AA"/>
    <w:rsid w:val="0075667D"/>
    <w:rsid w:val="007F4599"/>
    <w:rsid w:val="00813394"/>
    <w:rsid w:val="00850E05"/>
    <w:rsid w:val="00886A56"/>
    <w:rsid w:val="008C0665"/>
    <w:rsid w:val="008C6560"/>
    <w:rsid w:val="009602D5"/>
    <w:rsid w:val="009824A4"/>
    <w:rsid w:val="009B4065"/>
    <w:rsid w:val="00A86B5B"/>
    <w:rsid w:val="00B81520"/>
    <w:rsid w:val="00BB33BB"/>
    <w:rsid w:val="00BC1A7A"/>
    <w:rsid w:val="00BC1D0C"/>
    <w:rsid w:val="00C120A9"/>
    <w:rsid w:val="00C12BD0"/>
    <w:rsid w:val="00C260ED"/>
    <w:rsid w:val="00C74CF9"/>
    <w:rsid w:val="00C9739C"/>
    <w:rsid w:val="00CB4A0B"/>
    <w:rsid w:val="00CF2BBE"/>
    <w:rsid w:val="00D12FFC"/>
    <w:rsid w:val="00D2346D"/>
    <w:rsid w:val="00DB65BB"/>
    <w:rsid w:val="00E126AF"/>
    <w:rsid w:val="00F0145E"/>
    <w:rsid w:val="00F454FE"/>
    <w:rsid w:val="00F92BEC"/>
    <w:rsid w:val="00F939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394"/>
  </w:style>
  <w:style w:type="paragraph" w:styleId="2">
    <w:name w:val="heading 2"/>
    <w:basedOn w:val="a"/>
    <w:link w:val="20"/>
    <w:uiPriority w:val="9"/>
    <w:qFormat/>
    <w:rsid w:val="00F454F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24A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04E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007A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13394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8133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O-normal">
    <w:name w:val="LO-normal"/>
    <w:rsid w:val="00813394"/>
    <w:pPr>
      <w:spacing w:after="0" w:line="240" w:lineRule="auto"/>
    </w:pPr>
    <w:rPr>
      <w:rFonts w:ascii="Liberation Serif" w:eastAsia="Liberation Serif" w:hAnsi="Liberation Serif" w:cs="Liberation Serif"/>
      <w:sz w:val="24"/>
      <w:szCs w:val="24"/>
      <w:lang w:eastAsia="zh-CN" w:bidi="hi-IN"/>
    </w:rPr>
  </w:style>
  <w:style w:type="character" w:customStyle="1" w:styleId="20">
    <w:name w:val="Заголовок 2 Знак"/>
    <w:basedOn w:val="a0"/>
    <w:link w:val="2"/>
    <w:uiPriority w:val="9"/>
    <w:rsid w:val="00F454F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Strong"/>
    <w:basedOn w:val="a0"/>
    <w:uiPriority w:val="22"/>
    <w:qFormat/>
    <w:rsid w:val="00F454FE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9824A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a6">
    <w:name w:val="Emphasis"/>
    <w:basedOn w:val="a0"/>
    <w:uiPriority w:val="20"/>
    <w:qFormat/>
    <w:rsid w:val="004E6E94"/>
    <w:rPr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sid w:val="007007AA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5704EC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7">
    <w:name w:val="List Paragraph"/>
    <w:basedOn w:val="a"/>
    <w:uiPriority w:val="34"/>
    <w:qFormat/>
    <w:rsid w:val="00DB65B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651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5766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54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2201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777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02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7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7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0181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16643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329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74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632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9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956822">
          <w:marLeft w:val="0"/>
          <w:marRight w:val="0"/>
          <w:marTop w:val="0"/>
          <w:marBottom w:val="1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45308">
          <w:marLeft w:val="0"/>
          <w:marRight w:val="0"/>
          <w:marTop w:val="0"/>
          <w:marBottom w:val="1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92845">
          <w:marLeft w:val="0"/>
          <w:marRight w:val="0"/>
          <w:marTop w:val="0"/>
          <w:marBottom w:val="1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6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1560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5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5902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3725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1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utube.ru/video/b240df7da81311e64ed010e529ff3a70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7</Pages>
  <Words>2278</Words>
  <Characters>12990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</cp:lastModifiedBy>
  <cp:revision>46</cp:revision>
  <dcterms:created xsi:type="dcterms:W3CDTF">2026-07-08T04:37:00Z</dcterms:created>
  <dcterms:modified xsi:type="dcterms:W3CDTF">2026-09-21T06:46:00Z</dcterms:modified>
</cp:coreProperties>
</file>